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C8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1425056</wp:posOffset>
            </wp:positionH>
            <wp:positionV relativeFrom="paragraph">
              <wp:posOffset>-1420437</wp:posOffset>
            </wp:positionV>
            <wp:extent cx="7266016" cy="9850582"/>
            <wp:effectExtent l="1314450" t="0" r="1287434" b="0"/>
            <wp:wrapNone/>
            <wp:docPr id="1" name="Рисунок 1" descr="D:\годовой отчет и план2020\2024-2025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 и план2020\2024-2025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3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66016" cy="985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FD" w:rsidRDefault="00EE2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61C8" w:rsidRDefault="0064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61C8" w:rsidRDefault="0064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61C8" w:rsidRDefault="0064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61C8" w:rsidRDefault="0064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61C8" w:rsidRDefault="0064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61C8" w:rsidRDefault="0064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61C8" w:rsidRDefault="0064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61C8" w:rsidRDefault="0064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3984" w:rsidRDefault="00243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581" w:rsidRDefault="00E24581" w:rsidP="00E245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24581" w:rsidRPr="00E24581" w:rsidRDefault="00E24581" w:rsidP="00E245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245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E24581">
        <w:rPr>
          <w:rFonts w:ascii="Times New Roman" w:hAnsi="Times New Roman" w:cs="Times New Roman"/>
          <w:sz w:val="28"/>
          <w:szCs w:val="28"/>
        </w:rPr>
        <w:t xml:space="preserve">совершенствование деятельности дошкольной образовательной организации в соответствии с ФГОС </w:t>
      </w:r>
      <w:proofErr w:type="gramStart"/>
      <w:r w:rsidRPr="00E2458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4581">
        <w:rPr>
          <w:rFonts w:ascii="Times New Roman" w:hAnsi="Times New Roman" w:cs="Times New Roman"/>
          <w:sz w:val="28"/>
          <w:szCs w:val="28"/>
        </w:rPr>
        <w:t xml:space="preserve"> и ФОП ДО.</w:t>
      </w:r>
    </w:p>
    <w:p w:rsidR="00E24581" w:rsidRPr="00E24581" w:rsidRDefault="00E24581" w:rsidP="00E24581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2458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E2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581" w:rsidRPr="00E24581" w:rsidRDefault="00E24581" w:rsidP="00E2458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24581">
        <w:rPr>
          <w:rFonts w:ascii="Times New Roman" w:hAnsi="Times New Roman" w:cs="Times New Roman"/>
          <w:sz w:val="28"/>
          <w:szCs w:val="28"/>
        </w:rPr>
        <w:t>1. Способствовать внедрению современных форм работы по нравственно - патриотическому воспитанию дошкольников.</w:t>
      </w:r>
    </w:p>
    <w:p w:rsidR="00E24581" w:rsidRPr="00E24581" w:rsidRDefault="00E24581" w:rsidP="00E2458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24581">
        <w:rPr>
          <w:rFonts w:ascii="Times New Roman" w:hAnsi="Times New Roman" w:cs="Times New Roman"/>
          <w:sz w:val="28"/>
          <w:szCs w:val="28"/>
        </w:rPr>
        <w:t>2. Способствовать созданию условий для обеспечения и сохранения физического здоровья, через создание целостного здоровьесберегающего пространства.</w:t>
      </w:r>
    </w:p>
    <w:p w:rsidR="00E24581" w:rsidRPr="006461C8" w:rsidRDefault="00E24581" w:rsidP="006461C8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4581">
        <w:rPr>
          <w:rFonts w:ascii="Times New Roman" w:hAnsi="Times New Roman" w:cs="Times New Roman"/>
          <w:sz w:val="28"/>
          <w:szCs w:val="28"/>
        </w:rPr>
        <w:t>3. Повысить уровень профессиональной компетентности педагогов посредством  реализации образовательной программы дошкольного образования</w:t>
      </w:r>
      <w:r w:rsidRPr="00E2458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24581" w:rsidRDefault="00E2458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3984" w:rsidRDefault="00DE70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Направления работы и мероприятия, направленные на реализацию поставленных задач</w:t>
      </w:r>
    </w:p>
    <w:p w:rsidR="00243984" w:rsidRDefault="002D60C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2024-2025</w:t>
      </w:r>
      <w:r w:rsidR="00DE708A"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</w:t>
      </w:r>
    </w:p>
    <w:tbl>
      <w:tblPr>
        <w:tblW w:w="153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8"/>
        <w:gridCol w:w="4163"/>
        <w:gridCol w:w="4252"/>
        <w:gridCol w:w="4536"/>
      </w:tblGrid>
      <w:tr w:rsidR="00E82E7C" w:rsidTr="00481FE1">
        <w:trPr>
          <w:trHeight w:val="114"/>
        </w:trPr>
        <w:tc>
          <w:tcPr>
            <w:tcW w:w="2358" w:type="dxa"/>
            <w:shd w:val="clear" w:color="auto" w:fill="8DB3E2"/>
          </w:tcPr>
          <w:p w:rsidR="00243984" w:rsidRDefault="00243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shd w:val="clear" w:color="auto" w:fill="8DB3E2"/>
          </w:tcPr>
          <w:p w:rsidR="00243984" w:rsidRPr="006461C8" w:rsidRDefault="006461C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461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Способствовать внедрению современных форм работы по нравственно - патриотическому воспитанию дошкольников</w:t>
            </w:r>
          </w:p>
        </w:tc>
        <w:tc>
          <w:tcPr>
            <w:tcW w:w="4252" w:type="dxa"/>
            <w:shd w:val="clear" w:color="auto" w:fill="8DB3E2"/>
          </w:tcPr>
          <w:p w:rsidR="00243984" w:rsidRPr="006461C8" w:rsidRDefault="006461C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461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Способствовать созданию условий для обеспечения и сохранения физического здоровья, через создание целостного здоровьесберегающего пространства</w:t>
            </w:r>
          </w:p>
        </w:tc>
        <w:tc>
          <w:tcPr>
            <w:tcW w:w="4536" w:type="dxa"/>
            <w:shd w:val="clear" w:color="auto" w:fill="8DB3E2"/>
          </w:tcPr>
          <w:p w:rsidR="00243984" w:rsidRPr="006461C8" w:rsidRDefault="006461C8" w:rsidP="009C2929">
            <w:pPr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1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Повысить уровень профессиональной компетентности педагогов посредством  реализации образовательной программы дошкольного образования</w:t>
            </w:r>
          </w:p>
        </w:tc>
      </w:tr>
      <w:tr w:rsidR="00E82E7C" w:rsidTr="00481FE1">
        <w:trPr>
          <w:trHeight w:val="493"/>
        </w:trPr>
        <w:tc>
          <w:tcPr>
            <w:tcW w:w="2358" w:type="dxa"/>
            <w:shd w:val="clear" w:color="auto" w:fill="8DB3E2"/>
          </w:tcPr>
          <w:p w:rsidR="00243984" w:rsidRPr="00820039" w:rsidRDefault="00DE70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20039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4163" w:type="dxa"/>
          </w:tcPr>
          <w:p w:rsidR="00820039" w:rsidRPr="00820039" w:rsidRDefault="00820039" w:rsidP="0082003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820039" w:rsidRPr="00820039" w:rsidRDefault="00820039" w:rsidP="00820039">
            <w:pPr>
              <w:pStyle w:val="a8"/>
              <w:ind w:lef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«Нравственно-патриотическое воспитание дошкольников в условиях ФОП </w:t>
            </w:r>
            <w:proofErr w:type="gramStart"/>
            <w:r w:rsidRPr="00820039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8200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20039" w:rsidRPr="00820039" w:rsidRDefault="00820039" w:rsidP="0082003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Патриотические акции</w:t>
            </w:r>
          </w:p>
          <w:p w:rsidR="00243984" w:rsidRDefault="00820039" w:rsidP="0082003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820039" w:rsidRPr="00820039" w:rsidRDefault="00820039" w:rsidP="00820039">
            <w:pPr>
              <w:pStyle w:val="a8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20039" w:rsidRPr="00820039" w:rsidRDefault="00820039" w:rsidP="0082003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820039" w:rsidRPr="00820039" w:rsidRDefault="00820039" w:rsidP="00820039">
            <w:pPr>
              <w:pStyle w:val="a8"/>
              <w:ind w:lef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Оптимизация здоровьесбережения воспитанников в рамках реализации ФОП </w:t>
            </w:r>
            <w:proofErr w:type="gramStart"/>
            <w:r w:rsidRPr="00820039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82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ФГОС ДО»</w:t>
            </w:r>
          </w:p>
          <w:p w:rsidR="00820039" w:rsidRPr="00820039" w:rsidRDefault="00820039" w:rsidP="0082003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820039" w:rsidRPr="00820039" w:rsidRDefault="00820039" w:rsidP="0082003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  <w:p w:rsidR="00243984" w:rsidRDefault="00820039" w:rsidP="0082003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820039" w:rsidRPr="00820039" w:rsidRDefault="00820039" w:rsidP="0082003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творческой группы</w:t>
            </w:r>
            <w:r w:rsidR="00481FE1">
              <w:rPr>
                <w:rFonts w:ascii="Times New Roman" w:hAnsi="Times New Roman" w:cs="Times New Roman"/>
                <w:sz w:val="24"/>
                <w:szCs w:val="24"/>
              </w:rPr>
              <w:t xml:space="preserve"> по здоровьесбережению</w:t>
            </w:r>
          </w:p>
        </w:tc>
        <w:tc>
          <w:tcPr>
            <w:tcW w:w="4536" w:type="dxa"/>
          </w:tcPr>
          <w:p w:rsidR="00243984" w:rsidRPr="00820039" w:rsidRDefault="00DE708A" w:rsidP="008200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  <w:r w:rsidRPr="008200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2003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Система повышения профессиональной компетентности педагогов ДОО</w:t>
            </w:r>
            <w:r w:rsidRPr="008200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3984" w:rsidRPr="00820039" w:rsidRDefault="00DE708A" w:rsidP="008200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Марафон творческих отчетов педагогов по темам самообразования</w:t>
            </w:r>
          </w:p>
          <w:p w:rsidR="00820039" w:rsidRDefault="00820039" w:rsidP="008200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Педагогический аукцион</w:t>
            </w:r>
          </w:p>
          <w:p w:rsidR="00481FE1" w:rsidRPr="00820039" w:rsidRDefault="00481FE1" w:rsidP="008200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рабочей группы по реализации ОП дошкольного образования (ВСОКО)</w:t>
            </w:r>
          </w:p>
        </w:tc>
      </w:tr>
      <w:tr w:rsidR="00E82E7C" w:rsidTr="00481FE1">
        <w:trPr>
          <w:trHeight w:val="509"/>
        </w:trPr>
        <w:tc>
          <w:tcPr>
            <w:tcW w:w="2358" w:type="dxa"/>
            <w:shd w:val="clear" w:color="auto" w:fill="8DB3E2"/>
          </w:tcPr>
          <w:p w:rsidR="00243984" w:rsidRPr="00820039" w:rsidRDefault="00DE70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20039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4163" w:type="dxa"/>
          </w:tcPr>
          <w:p w:rsidR="00243984" w:rsidRPr="00820039" w:rsidRDefault="00820039" w:rsidP="0082003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40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«Инновационные подходы и эффективные формы работы по нравственно – патриотическому воспитанию»</w:t>
            </w: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039" w:rsidRPr="00820039" w:rsidRDefault="00820039" w:rsidP="0082003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40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 «Организация и планирование образовательного процесса по патриотическому воспитанию».</w:t>
            </w:r>
          </w:p>
        </w:tc>
        <w:tc>
          <w:tcPr>
            <w:tcW w:w="4252" w:type="dxa"/>
          </w:tcPr>
          <w:p w:rsidR="00243984" w:rsidRPr="00481FE1" w:rsidRDefault="00481FE1" w:rsidP="00481FE1">
            <w:pPr>
              <w:pStyle w:val="a9"/>
              <w:numPr>
                <w:ilvl w:val="0"/>
                <w:numId w:val="2"/>
              </w:numPr>
              <w:ind w:left="459"/>
            </w:pPr>
            <w:r w:rsidRPr="00481FE1">
              <w:rPr>
                <w:shd w:val="clear" w:color="auto" w:fill="FFFFFF"/>
              </w:rPr>
              <w:t xml:space="preserve">Консультация </w:t>
            </w:r>
            <w:r>
              <w:rPr>
                <w:shd w:val="clear" w:color="auto" w:fill="FFFFFF"/>
              </w:rPr>
              <w:t xml:space="preserve"> </w:t>
            </w:r>
            <w:r w:rsidRPr="00481FE1">
              <w:rPr>
                <w:shd w:val="clear" w:color="auto" w:fill="FFFFFF"/>
              </w:rPr>
              <w:t>"Организация системы здоровьесбережения в детском саду в современных условиях".</w:t>
            </w:r>
          </w:p>
          <w:p w:rsidR="00481FE1" w:rsidRPr="00481FE1" w:rsidRDefault="00481FE1" w:rsidP="00481FE1">
            <w:pPr>
              <w:pStyle w:val="a9"/>
              <w:numPr>
                <w:ilvl w:val="0"/>
                <w:numId w:val="2"/>
              </w:numPr>
              <w:ind w:left="459"/>
            </w:pPr>
            <w:r w:rsidRPr="00481FE1">
              <w:rPr>
                <w:shd w:val="clear" w:color="auto" w:fill="FFFFFF"/>
              </w:rPr>
              <w:t>Консультация «Здоровьесберегающие технологии в работе с детьми дошкольного возраста».</w:t>
            </w:r>
          </w:p>
        </w:tc>
        <w:tc>
          <w:tcPr>
            <w:tcW w:w="4536" w:type="dxa"/>
          </w:tcPr>
          <w:p w:rsidR="00243984" w:rsidRPr="00820039" w:rsidRDefault="00DE70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243984" w:rsidRPr="00820039" w:rsidRDefault="00DE70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- «Организация центра РППС в группах»</w:t>
            </w:r>
          </w:p>
          <w:p w:rsidR="00243984" w:rsidRPr="00820039" w:rsidRDefault="00DE70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>- Работа по самообразованию педагогов;</w:t>
            </w:r>
          </w:p>
          <w:p w:rsidR="00243984" w:rsidRPr="00820039" w:rsidRDefault="00DE70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готовности детей к школьному обучению (по итогам диагностики); </w:t>
            </w:r>
          </w:p>
          <w:p w:rsidR="00243984" w:rsidRPr="00820039" w:rsidRDefault="00DE708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3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рабочей группы по знакомству и использованию в </w:t>
            </w:r>
            <w:r w:rsidRPr="0082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 интерактивных и онлайн ресурсов;</w:t>
            </w:r>
          </w:p>
        </w:tc>
      </w:tr>
      <w:tr w:rsidR="00E82E7C" w:rsidTr="00481FE1">
        <w:trPr>
          <w:trHeight w:val="1017"/>
        </w:trPr>
        <w:tc>
          <w:tcPr>
            <w:tcW w:w="2358" w:type="dxa"/>
            <w:shd w:val="clear" w:color="auto" w:fill="8DB3E2"/>
          </w:tcPr>
          <w:p w:rsidR="00243984" w:rsidRDefault="00DE70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Планирование, реализация тематического плана, организация РППС</w:t>
            </w:r>
          </w:p>
        </w:tc>
        <w:tc>
          <w:tcPr>
            <w:tcW w:w="4163" w:type="dxa"/>
          </w:tcPr>
          <w:p w:rsidR="009C2929" w:rsidRPr="00ED0513" w:rsidRDefault="00DE708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9C2929" w:rsidRPr="00ED0513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реализация долгосрочного проекта </w:t>
            </w: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929" w:rsidRPr="00ED0513">
              <w:rPr>
                <w:rFonts w:ascii="Times New Roman" w:hAnsi="Times New Roman" w:cs="Times New Roman"/>
                <w:sz w:val="24"/>
                <w:szCs w:val="24"/>
              </w:rPr>
              <w:t>по региональному компоненту</w:t>
            </w:r>
            <w:r w:rsidR="00ED0513" w:rsidRPr="00ED05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«Знатоки родного </w:t>
            </w:r>
            <w:r w:rsidR="00ED0513" w:rsidRPr="00ED051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Пермского</w:t>
            </w:r>
            <w:r w:rsidR="00ED0513" w:rsidRPr="00ED05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ED0513" w:rsidRPr="00ED051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="00ED0513" w:rsidRPr="00ED05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9C2929" w:rsidRPr="00ED0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984" w:rsidRPr="00ED0513" w:rsidRDefault="00DE708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для мониторинга уровня усвоен</w:t>
            </w:r>
            <w:r w:rsidR="009C2929" w:rsidRPr="00ED0513"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образовательной области </w:t>
            </w:r>
            <w:r w:rsidR="009C2929" w:rsidRPr="00ED05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«Социально-коммуникативное развитие»</w:t>
            </w:r>
            <w:r w:rsidR="009C2929" w:rsidRPr="00ED0513">
              <w:rPr>
                <w:rFonts w:ascii="Times New Roman" w:hAnsi="Times New Roman" w:cs="Times New Roman"/>
                <w:sz w:val="24"/>
                <w:szCs w:val="24"/>
              </w:rPr>
              <w:t xml:space="preserve"> (в области формирования основ гражданственности и патриотизма)</w:t>
            </w:r>
          </w:p>
          <w:p w:rsidR="009C2929" w:rsidRPr="00ED0513" w:rsidRDefault="009C2929" w:rsidP="00CA17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электронных папок по теме недели по образовательной области </w:t>
            </w:r>
            <w:r w:rsidRPr="00ED05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«Социально-коммуникативное развитие»</w:t>
            </w: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A17C6" w:rsidRPr="00ED0513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 </w:t>
            </w:r>
            <w:proofErr w:type="gramStart"/>
            <w:r w:rsidR="00CA17C6" w:rsidRPr="00ED051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CA17C6" w:rsidRPr="00ED0513">
              <w:rPr>
                <w:rFonts w:ascii="Times New Roman" w:hAnsi="Times New Roman" w:cs="Times New Roman"/>
                <w:sz w:val="24"/>
                <w:szCs w:val="24"/>
              </w:rPr>
              <w:t>атриотическое воспитание</w:t>
            </w: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ED0513" w:rsidRPr="00ED0513" w:rsidRDefault="00ED051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здоровьесберегающей среды в ДОУ </w:t>
            </w:r>
          </w:p>
          <w:p w:rsidR="00ED0513" w:rsidRPr="00ED0513" w:rsidRDefault="00ED051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физического развития, двигательной подготовленности, объективных и субъективных критериев здоровья методами диагностики;</w:t>
            </w:r>
          </w:p>
          <w:p w:rsidR="00ED0513" w:rsidRDefault="00ED0513" w:rsidP="00ED051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оздоровительных проектов</w:t>
            </w:r>
          </w:p>
          <w:p w:rsidR="00ED0513" w:rsidRDefault="00ED0513" w:rsidP="00ED051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513">
              <w:rPr>
                <w:rFonts w:ascii="Times New Roman" w:hAnsi="Times New Roman" w:cs="Times New Roman"/>
                <w:sz w:val="24"/>
                <w:szCs w:val="24"/>
              </w:rPr>
              <w:t>Пополнение электронных папок по теме недели по образовательной области «Физическое воспитание»</w:t>
            </w:r>
          </w:p>
          <w:p w:rsidR="00ED0513" w:rsidRPr="00ED0513" w:rsidRDefault="00ED0513" w:rsidP="00ED0513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1FE1" w:rsidRPr="00CA17C6" w:rsidRDefault="00DE708A" w:rsidP="00481FE1">
            <w:pPr>
              <w:pStyle w:val="a8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7C6">
              <w:rPr>
                <w:rFonts w:ascii="Times New Roman" w:hAnsi="Times New Roman" w:cs="Times New Roman"/>
                <w:sz w:val="24"/>
                <w:szCs w:val="24"/>
              </w:rPr>
              <w:t>Планирование  образовательной</w:t>
            </w:r>
            <w:r w:rsidR="00481FE1" w:rsidRPr="00CA17C6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 w:rsidR="00481FE1" w:rsidRPr="00CA17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481FE1" w:rsidRPr="00CA17C6">
              <w:rPr>
                <w:rFonts w:ascii="Times New Roman" w:hAnsi="Times New Roman" w:cs="Times New Roman"/>
                <w:sz w:val="24"/>
                <w:szCs w:val="24"/>
              </w:rPr>
              <w:t xml:space="preserve"> ОП, АОП</w:t>
            </w:r>
          </w:p>
          <w:p w:rsidR="00243984" w:rsidRPr="002D60CA" w:rsidRDefault="00243984" w:rsidP="00481FE1">
            <w:pPr>
              <w:pStyle w:val="a8"/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2E7C" w:rsidTr="00481FE1">
        <w:trPr>
          <w:trHeight w:val="763"/>
        </w:trPr>
        <w:tc>
          <w:tcPr>
            <w:tcW w:w="2358" w:type="dxa"/>
            <w:shd w:val="clear" w:color="auto" w:fill="8DB3E2"/>
          </w:tcPr>
          <w:p w:rsidR="00243984" w:rsidRDefault="00DE70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детьми – инвалидами и детьми с ОВЗ</w:t>
            </w:r>
          </w:p>
        </w:tc>
        <w:tc>
          <w:tcPr>
            <w:tcW w:w="4163" w:type="dxa"/>
          </w:tcPr>
          <w:p w:rsidR="00243984" w:rsidRPr="00DD7229" w:rsidRDefault="00DE708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совместной деятельности с инклюзией</w:t>
            </w:r>
          </w:p>
          <w:p w:rsidR="00243984" w:rsidRPr="00DD7229" w:rsidRDefault="00DE708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Создание условий в РППС</w:t>
            </w:r>
          </w:p>
        </w:tc>
        <w:tc>
          <w:tcPr>
            <w:tcW w:w="4252" w:type="dxa"/>
          </w:tcPr>
          <w:p w:rsidR="00243984" w:rsidRPr="00DD7229" w:rsidRDefault="00DE708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по включению образовательной области в планирование;</w:t>
            </w:r>
          </w:p>
        </w:tc>
        <w:tc>
          <w:tcPr>
            <w:tcW w:w="4536" w:type="dxa"/>
          </w:tcPr>
          <w:p w:rsidR="00243984" w:rsidRPr="00DD7229" w:rsidRDefault="00DE708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детьми с ОВЗ</w:t>
            </w:r>
          </w:p>
          <w:p w:rsidR="00243984" w:rsidRPr="00DD7229" w:rsidRDefault="00DE708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Консультация «Методическое обеспечение плана работы с детьми ОВЗ»</w:t>
            </w:r>
          </w:p>
        </w:tc>
      </w:tr>
      <w:tr w:rsidR="00E82E7C" w:rsidTr="00481FE1">
        <w:trPr>
          <w:trHeight w:val="763"/>
        </w:trPr>
        <w:tc>
          <w:tcPr>
            <w:tcW w:w="2358" w:type="dxa"/>
            <w:shd w:val="clear" w:color="auto" w:fill="8DB3E2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социумом,</w:t>
            </w:r>
          </w:p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конкурсное движение</w:t>
            </w:r>
          </w:p>
        </w:tc>
        <w:tc>
          <w:tcPr>
            <w:tcW w:w="4163" w:type="dxa"/>
          </w:tcPr>
          <w:p w:rsidR="00481FE1" w:rsidRDefault="00481FE1" w:rsidP="00481FE1">
            <w:pPr>
              <w:pStyle w:val="a8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FE1">
              <w:rPr>
                <w:rFonts w:ascii="Times New Roman" w:hAnsi="Times New Roman" w:cs="Times New Roman"/>
                <w:sz w:val="24"/>
                <w:szCs w:val="24"/>
              </w:rPr>
              <w:t>Участие в конкурсном движении на различных уровнях.</w:t>
            </w:r>
          </w:p>
          <w:p w:rsidR="00481FE1" w:rsidRPr="000D1403" w:rsidRDefault="00ED051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муниципального проекта «Кем быть» с целью создания условий </w:t>
            </w:r>
            <w:r w:rsidR="000D1403" w:rsidRPr="000D1403">
              <w:rPr>
                <w:rFonts w:ascii="Times New Roman" w:hAnsi="Times New Roman" w:cs="Times New Roman"/>
                <w:sz w:val="24"/>
                <w:szCs w:val="24"/>
              </w:rPr>
              <w:t>направленных на раннюю профориентацию дошкольников</w:t>
            </w:r>
          </w:p>
          <w:p w:rsidR="00243984" w:rsidRPr="000D1403" w:rsidRDefault="000D1403" w:rsidP="000D1403">
            <w:pPr>
              <w:pStyle w:val="a8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>Педагогический аукцион (презентация педагогических находок) «Растим патриотов»</w:t>
            </w:r>
          </w:p>
        </w:tc>
        <w:tc>
          <w:tcPr>
            <w:tcW w:w="4252" w:type="dxa"/>
          </w:tcPr>
          <w:p w:rsidR="00243984" w:rsidRPr="00481FE1" w:rsidRDefault="00DE708A">
            <w:pPr>
              <w:pStyle w:val="a8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FE1">
              <w:rPr>
                <w:rFonts w:ascii="Times New Roman" w:hAnsi="Times New Roman" w:cs="Times New Roman"/>
                <w:sz w:val="24"/>
                <w:szCs w:val="24"/>
              </w:rPr>
              <w:t>Участие в конкурсном движении на различных уровнях.</w:t>
            </w:r>
          </w:p>
          <w:p w:rsidR="00243984" w:rsidRPr="00170187" w:rsidRDefault="00DE708A" w:rsidP="00170187">
            <w:pPr>
              <w:pStyle w:val="a9"/>
              <w:numPr>
                <w:ilvl w:val="0"/>
                <w:numId w:val="8"/>
              </w:numPr>
            </w:pPr>
            <w:r w:rsidRPr="00170187">
              <w:t>Реализация проектов</w:t>
            </w:r>
            <w:r w:rsidR="00170187" w:rsidRPr="00170187">
              <w:rPr>
                <w:shd w:val="clear" w:color="auto" w:fill="FFFFFF"/>
              </w:rPr>
              <w:t> </w:t>
            </w:r>
            <w:r w:rsidR="00170187" w:rsidRPr="00170187">
              <w:rPr>
                <w:bCs/>
                <w:shd w:val="clear" w:color="auto" w:fill="FFFFFF"/>
              </w:rPr>
              <w:t>по</w:t>
            </w:r>
            <w:r w:rsidR="00170187" w:rsidRPr="00170187">
              <w:rPr>
                <w:shd w:val="clear" w:color="auto" w:fill="FFFFFF"/>
              </w:rPr>
              <w:t> </w:t>
            </w:r>
            <w:r w:rsidR="00170187" w:rsidRPr="00170187">
              <w:rPr>
                <w:bCs/>
                <w:shd w:val="clear" w:color="auto" w:fill="FFFFFF"/>
              </w:rPr>
              <w:t>здоровьесбережению</w:t>
            </w:r>
          </w:p>
          <w:p w:rsidR="00243984" w:rsidRPr="00170187" w:rsidRDefault="00DE708A" w:rsidP="00170187">
            <w:pPr>
              <w:pStyle w:val="a9"/>
              <w:numPr>
                <w:ilvl w:val="0"/>
                <w:numId w:val="8"/>
              </w:numPr>
            </w:pPr>
            <w:r w:rsidRPr="00170187">
              <w:t>Организация и проведение институционального конкурса «</w:t>
            </w:r>
            <w:r w:rsidR="00170187" w:rsidRPr="00170187">
              <w:t>Зарница»</w:t>
            </w:r>
          </w:p>
        </w:tc>
        <w:tc>
          <w:tcPr>
            <w:tcW w:w="4536" w:type="dxa"/>
          </w:tcPr>
          <w:p w:rsidR="00243984" w:rsidRPr="00DD7229" w:rsidRDefault="00DE708A">
            <w:pPr>
              <w:pStyle w:val="a8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(на разных уровнях) </w:t>
            </w:r>
          </w:p>
          <w:p w:rsidR="00243984" w:rsidRPr="00DD7229" w:rsidRDefault="00DE708A">
            <w:pPr>
              <w:pStyle w:val="a8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Работа по повышению имиджа детского сада;</w:t>
            </w:r>
          </w:p>
          <w:p w:rsidR="00243984" w:rsidRPr="002D60CA" w:rsidRDefault="0024398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2E7C" w:rsidTr="00481FE1">
        <w:trPr>
          <w:trHeight w:val="282"/>
        </w:trPr>
        <w:tc>
          <w:tcPr>
            <w:tcW w:w="2358" w:type="dxa"/>
            <w:shd w:val="clear" w:color="auto" w:fill="8DB3E2"/>
          </w:tcPr>
          <w:p w:rsidR="00243984" w:rsidRDefault="00DE70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Распространение педагогического опыта, повышение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4163" w:type="dxa"/>
          </w:tcPr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городских образовательных видеосалонах и методических объединениях </w:t>
            </w:r>
            <w:r w:rsidRPr="00DD7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города.</w:t>
            </w:r>
          </w:p>
          <w:p w:rsidR="00243984" w:rsidRPr="00DD7229" w:rsidRDefault="00DE708A" w:rsidP="00DD722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среди педагогов детского сада </w:t>
            </w:r>
          </w:p>
        </w:tc>
        <w:tc>
          <w:tcPr>
            <w:tcW w:w="4252" w:type="dxa"/>
          </w:tcPr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муниципальных и (или) краевых конкурсах методических материалов.</w:t>
            </w:r>
          </w:p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опыта работы по организации РППС по направлению</w:t>
            </w:r>
          </w:p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Обмен опытом между педагогами по организации наблюдений за объектами природы.</w:t>
            </w:r>
          </w:p>
        </w:tc>
        <w:tc>
          <w:tcPr>
            <w:tcW w:w="4536" w:type="dxa"/>
          </w:tcPr>
          <w:p w:rsidR="00243984" w:rsidRPr="00DD7229" w:rsidRDefault="00DE708A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Взаимопосещения воспитателями НОД;</w:t>
            </w:r>
          </w:p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и (или) </w:t>
            </w:r>
            <w:r w:rsidRPr="00DD7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краевых конкурсах методических материалов;</w:t>
            </w:r>
          </w:p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педагогов по обмену опытом по теме самообразования. </w:t>
            </w:r>
          </w:p>
        </w:tc>
      </w:tr>
      <w:tr w:rsidR="00E82E7C" w:rsidTr="00481FE1">
        <w:trPr>
          <w:trHeight w:val="274"/>
        </w:trPr>
        <w:tc>
          <w:tcPr>
            <w:tcW w:w="2358" w:type="dxa"/>
            <w:shd w:val="clear" w:color="auto" w:fill="8DB3E2"/>
          </w:tcPr>
          <w:p w:rsidR="00243984" w:rsidRPr="000D1403" w:rsidRDefault="00DE70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Взаимодействие с семьей</w:t>
            </w:r>
          </w:p>
        </w:tc>
        <w:tc>
          <w:tcPr>
            <w:tcW w:w="4163" w:type="dxa"/>
          </w:tcPr>
          <w:p w:rsidR="00243984" w:rsidRPr="000D1403" w:rsidRDefault="00DE708A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 воспитанников;</w:t>
            </w:r>
          </w:p>
          <w:p w:rsidR="00243984" w:rsidRPr="000D1403" w:rsidRDefault="00DE708A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>День родительского самоуправления;</w:t>
            </w:r>
          </w:p>
          <w:p w:rsidR="00243984" w:rsidRPr="000D1403" w:rsidRDefault="00DE708A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  <w:p w:rsidR="00243984" w:rsidRPr="000D1403" w:rsidRDefault="00DE708A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 xml:space="preserve"> Работа творческих групп по разработке интерактивных мероприятий для родителей дошкольников.</w:t>
            </w:r>
          </w:p>
        </w:tc>
        <w:tc>
          <w:tcPr>
            <w:tcW w:w="4252" w:type="dxa"/>
          </w:tcPr>
          <w:p w:rsidR="000D1403" w:rsidRPr="000D1403" w:rsidRDefault="000D1403" w:rsidP="000D1403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 воспитанников;</w:t>
            </w:r>
          </w:p>
          <w:p w:rsidR="000D1403" w:rsidRPr="000D1403" w:rsidRDefault="000D1403" w:rsidP="000D1403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>День родительского самоуправления;</w:t>
            </w:r>
          </w:p>
          <w:p w:rsidR="00243984" w:rsidRDefault="00DE70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Работа с онлайн образовательными сервисами (разработка интерактивных игр для семей воспитанников)</w:t>
            </w:r>
          </w:p>
          <w:p w:rsidR="000D1403" w:rsidRPr="00DD7229" w:rsidRDefault="000D14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  <w:p w:rsidR="00243984" w:rsidRPr="00DD7229" w:rsidRDefault="00243984">
            <w:pPr>
              <w:pStyle w:val="a8"/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Создание и постоянное ведение группы детского сада в социальной сети (по блокам)</w:t>
            </w:r>
          </w:p>
          <w:p w:rsidR="00243984" w:rsidRPr="00DD7229" w:rsidRDefault="00DE708A">
            <w:pPr>
              <w:pStyle w:val="a8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совместных мероприятиях с библиотекой К. Мамонтова, ГИБДД, ДШИ;</w:t>
            </w:r>
          </w:p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Мастер-классы, практикумы;</w:t>
            </w:r>
          </w:p>
          <w:p w:rsidR="00243984" w:rsidRPr="00DD7229" w:rsidRDefault="00DE708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29">
              <w:rPr>
                <w:rFonts w:ascii="Times New Roman" w:hAnsi="Times New Roman" w:cs="Times New Roman"/>
                <w:sz w:val="24"/>
                <w:szCs w:val="24"/>
              </w:rPr>
              <w:t>Организация и функционирование творческих объединений для родителей по проблемам воспитания и обучения дошкольников.</w:t>
            </w:r>
          </w:p>
        </w:tc>
      </w:tr>
      <w:tr w:rsidR="00E82E7C" w:rsidTr="00481FE1">
        <w:trPr>
          <w:trHeight w:val="509"/>
        </w:trPr>
        <w:tc>
          <w:tcPr>
            <w:tcW w:w="2358" w:type="dxa"/>
            <w:shd w:val="clear" w:color="auto" w:fill="8DB3E2"/>
          </w:tcPr>
          <w:p w:rsidR="00243984" w:rsidRDefault="00DE70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Методический аудит</w:t>
            </w:r>
          </w:p>
        </w:tc>
        <w:tc>
          <w:tcPr>
            <w:tcW w:w="4163" w:type="dxa"/>
          </w:tcPr>
          <w:p w:rsidR="00E82E7C" w:rsidRPr="00E82E7C" w:rsidRDefault="00DE708A" w:rsidP="00E82E7C">
            <w:pPr>
              <w:pStyle w:val="a8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8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</w:t>
            </w:r>
            <w:r w:rsidR="00E82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E7C" w:rsidRPr="00E82E7C">
              <w:rPr>
                <w:rFonts w:ascii="Times New Roman" w:hAnsi="Times New Roman" w:cs="Times New Roman"/>
                <w:sz w:val="24"/>
                <w:szCs w:val="24"/>
              </w:rPr>
              <w:t xml:space="preserve">«Нравственно-патриотическое воспитание дошкольников в условиях ФОП </w:t>
            </w:r>
            <w:proofErr w:type="gramStart"/>
            <w:r w:rsidR="00E82E7C" w:rsidRPr="00E82E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E82E7C" w:rsidRPr="00E82E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3984" w:rsidRPr="00E82E7C" w:rsidRDefault="00DE708A" w:rsidP="00E82E7C">
            <w:pPr>
              <w:pStyle w:val="a8"/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8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Мониторинг:</w:t>
            </w:r>
          </w:p>
          <w:p w:rsidR="008B04D7" w:rsidRPr="000D1403" w:rsidRDefault="008B04D7" w:rsidP="008B04D7">
            <w:pPr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sz w:val="24"/>
                <w:szCs w:val="24"/>
              </w:rPr>
              <w:t>- организация РППС в группе;</w:t>
            </w:r>
          </w:p>
          <w:p w:rsidR="008B04D7" w:rsidRDefault="008B04D7" w:rsidP="008B04D7">
            <w:pPr>
              <w:pStyle w:val="a9"/>
            </w:pPr>
            <w:r>
              <w:rPr>
                <w:color w:val="FF0000"/>
              </w:rPr>
              <w:t xml:space="preserve">        </w:t>
            </w:r>
            <w:r w:rsidRPr="000D1403">
              <w:t xml:space="preserve">- анализ планирования воспитательно    – образовательной работы </w:t>
            </w:r>
          </w:p>
          <w:p w:rsidR="008B04D7" w:rsidRPr="009D5B14" w:rsidRDefault="008B04D7" w:rsidP="008B04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         - </w:t>
            </w:r>
            <w:r>
              <w:rPr>
                <w:rFonts w:ascii="Times New Roman" w:hAnsi="Times New Roman" w:cs="Times New Roman"/>
              </w:rPr>
              <w:t>о</w:t>
            </w:r>
            <w:r w:rsidRPr="009D5B14">
              <w:rPr>
                <w:rFonts w:ascii="Times New Roman" w:hAnsi="Times New Roman" w:cs="Times New Roman"/>
              </w:rPr>
              <w:t>ценка форм взаимодействия с родителями по патриотическому воспитанию;</w:t>
            </w:r>
          </w:p>
          <w:p w:rsidR="00243984" w:rsidRPr="002D60CA" w:rsidRDefault="00243984" w:rsidP="008B04D7">
            <w:pPr>
              <w:pStyle w:val="a9"/>
              <w:rPr>
                <w:color w:val="FF0000"/>
              </w:rPr>
            </w:pPr>
          </w:p>
        </w:tc>
        <w:tc>
          <w:tcPr>
            <w:tcW w:w="4252" w:type="dxa"/>
          </w:tcPr>
          <w:p w:rsidR="00243984" w:rsidRPr="00170187" w:rsidRDefault="00DE708A" w:rsidP="001701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87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</w:t>
            </w:r>
            <w:r w:rsidRPr="00170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82E7C" w:rsidRPr="00F612B7">
              <w:rPr>
                <w:rFonts w:ascii="Times New Roman" w:hAnsi="Times New Roman" w:cs="Times New Roman"/>
                <w:sz w:val="24"/>
                <w:szCs w:val="24"/>
              </w:rPr>
              <w:t>«Использование  здоровьесберегающих технологий в образовательной деятельности</w:t>
            </w:r>
            <w:r w:rsidR="00E82E7C" w:rsidRPr="0017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01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Мониторинг:</w:t>
            </w:r>
          </w:p>
          <w:p w:rsidR="008B04D7" w:rsidRPr="009D5B14" w:rsidRDefault="008B04D7" w:rsidP="008B04D7">
            <w:pPr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9D5B14">
              <w:rPr>
                <w:rFonts w:ascii="Times New Roman" w:hAnsi="Times New Roman" w:cs="Times New Roman"/>
                <w:sz w:val="24"/>
                <w:szCs w:val="24"/>
              </w:rPr>
              <w:t>- документация педагогов</w:t>
            </w:r>
          </w:p>
          <w:p w:rsidR="008B04D7" w:rsidRPr="009D5B14" w:rsidRDefault="008B04D7" w:rsidP="008B04D7">
            <w:pPr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9D5B14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физкультурно </w:t>
            </w:r>
            <w:proofErr w:type="gramStart"/>
            <w:r w:rsidRPr="009D5B14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9D5B14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здоровительной работы </w:t>
            </w:r>
          </w:p>
          <w:p w:rsidR="008B04D7" w:rsidRPr="009D5B14" w:rsidRDefault="008B04D7" w:rsidP="008B04D7">
            <w:pPr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9D5B14">
              <w:rPr>
                <w:rFonts w:ascii="Times New Roman" w:hAnsi="Times New Roman" w:cs="Times New Roman"/>
                <w:sz w:val="24"/>
                <w:szCs w:val="24"/>
              </w:rPr>
              <w:t>- организация РППС в группе</w:t>
            </w:r>
          </w:p>
          <w:p w:rsidR="00243984" w:rsidRPr="002D60CA" w:rsidRDefault="00243984" w:rsidP="008B04D7">
            <w:pPr>
              <w:spacing w:after="0" w:line="240" w:lineRule="auto"/>
              <w:ind w:left="50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61C8" w:rsidRPr="006461C8" w:rsidRDefault="00DE708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8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</w:t>
            </w:r>
          </w:p>
          <w:p w:rsidR="00243984" w:rsidRPr="00E82E7C" w:rsidRDefault="00DE708A" w:rsidP="006461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82E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E7C">
              <w:rPr>
                <w:rFonts w:ascii="Times New Roman" w:eastAsiaTheme="minorEastAsia" w:hAnsi="Times New Roman" w:cs="Times New Roman"/>
                <w:sz w:val="24"/>
                <w:szCs w:val="24"/>
              </w:rPr>
              <w:t>Система повышения профессиональной компетентности педагогов ДОО</w:t>
            </w:r>
            <w:r w:rsidRPr="00E82E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3984" w:rsidRPr="006461C8" w:rsidRDefault="00DE708A">
            <w:pPr>
              <w:pStyle w:val="a8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C8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Мониторинг:</w:t>
            </w:r>
          </w:p>
          <w:p w:rsidR="00243984" w:rsidRPr="00E82E7C" w:rsidRDefault="00DE70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E82E7C">
              <w:rPr>
                <w:rFonts w:ascii="Times New Roman" w:hAnsi="Times New Roman" w:cs="Times New Roman"/>
                <w:sz w:val="24"/>
                <w:szCs w:val="24"/>
              </w:rPr>
              <w:t>логопедическая диагностика воспитанников старших и подготовительных групп;</w:t>
            </w:r>
          </w:p>
          <w:p w:rsidR="00243984" w:rsidRPr="00E82E7C" w:rsidRDefault="00DE70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2E7C">
              <w:rPr>
                <w:rFonts w:ascii="Times New Roman" w:hAnsi="Times New Roman" w:cs="Times New Roman"/>
                <w:sz w:val="24"/>
                <w:szCs w:val="24"/>
              </w:rPr>
              <w:t>- мониторинг развития воспитанников;</w:t>
            </w:r>
          </w:p>
          <w:p w:rsidR="00243984" w:rsidRPr="00E82E7C" w:rsidRDefault="00DE70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2E7C">
              <w:rPr>
                <w:rFonts w:ascii="Times New Roman" w:hAnsi="Times New Roman" w:cs="Times New Roman"/>
                <w:sz w:val="24"/>
                <w:szCs w:val="24"/>
              </w:rPr>
              <w:t>- мониторинг педагогического процесса.</w:t>
            </w:r>
          </w:p>
          <w:p w:rsidR="00243984" w:rsidRPr="002D60CA" w:rsidRDefault="00DE708A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2E7C">
              <w:rPr>
                <w:rFonts w:ascii="Times New Roman" w:hAnsi="Times New Roman" w:cs="Times New Roman"/>
                <w:sz w:val="24"/>
                <w:szCs w:val="24"/>
              </w:rPr>
              <w:t>- мониторинг уровня компетентности педагогов по изучаемому вопросу.</w:t>
            </w:r>
          </w:p>
        </w:tc>
      </w:tr>
    </w:tbl>
    <w:p w:rsidR="00243984" w:rsidRDefault="00243984">
      <w:pPr>
        <w:rPr>
          <w:sz w:val="24"/>
          <w:szCs w:val="24"/>
        </w:rPr>
      </w:pPr>
    </w:p>
    <w:p w:rsidR="00243984" w:rsidRDefault="00243984">
      <w:pPr>
        <w:rPr>
          <w:sz w:val="24"/>
          <w:szCs w:val="24"/>
        </w:rPr>
      </w:pPr>
    </w:p>
    <w:p w:rsidR="00243984" w:rsidRDefault="0024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3984">
          <w:pgSz w:w="16838" w:h="11906" w:orient="landscape"/>
          <w:pgMar w:top="426" w:right="395" w:bottom="284" w:left="284" w:header="708" w:footer="708" w:gutter="0"/>
          <w:cols w:space="708"/>
          <w:docGrid w:linePitch="360"/>
        </w:sectPr>
      </w:pPr>
    </w:p>
    <w:p w:rsidR="00243984" w:rsidRDefault="00DE708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1 раздел: «Руководство деятельностью ДОО»</w:t>
      </w:r>
    </w:p>
    <w:tbl>
      <w:tblPr>
        <w:tblpPr w:leftFromText="180" w:rightFromText="180" w:vertAnchor="page" w:horzAnchor="margin" w:tblpX="354" w:tblpY="778"/>
        <w:tblW w:w="1048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4"/>
        <w:gridCol w:w="4872"/>
        <w:gridCol w:w="1137"/>
        <w:gridCol w:w="1004"/>
        <w:gridCol w:w="3022"/>
      </w:tblGrid>
      <w:tr w:rsidR="00243984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направления деятельности 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 мероприятия по их реализации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Ответ-ственный</w:t>
            </w:r>
            <w:proofErr w:type="spellEnd"/>
            <w:proofErr w:type="gramEnd"/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Предполагаемый результат</w:t>
            </w:r>
          </w:p>
        </w:tc>
      </w:tr>
      <w:tr w:rsidR="00243984">
        <w:tc>
          <w:tcPr>
            <w:tcW w:w="104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pStyle w:val="a8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«Организационно-управленческая деятельность»</w:t>
            </w:r>
          </w:p>
        </w:tc>
      </w:tr>
      <w:tr w:rsidR="00243984"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нормативной базы.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(корректировка) локальных актов, нормативных документов,  положений, инструкций, приказов и др.</w:t>
            </w:r>
            <w:proofErr w:type="gramEnd"/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локальных актов, нормативных документов</w:t>
            </w:r>
          </w:p>
        </w:tc>
      </w:tr>
      <w:tr w:rsidR="00243984">
        <w:trPr>
          <w:trHeight w:val="1881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собрания:</w:t>
            </w:r>
          </w:p>
          <w:p w:rsidR="00243984" w:rsidRDefault="00DE70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«Готовность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новому учебному году»</w:t>
            </w:r>
          </w:p>
          <w:p w:rsidR="00243984" w:rsidRDefault="00DE70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 перспективах  развития учреждения»</w:t>
            </w:r>
          </w:p>
          <w:p w:rsidR="00243984" w:rsidRDefault="00DE708A">
            <w:pPr>
              <w:pStyle w:val="a6"/>
              <w:spacing w:before="0" w:after="0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 xml:space="preserve"> «О соблюдении 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Правил внутреннего распорядка, охрана труда, противопожарной безопасности. Антитеррористическая безопасность, ГО и ЧС».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«О выполнении правил санитарно-гигиенического режима в летний оздоровительный период»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F957BF" w:rsidRDefault="00243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984" w:rsidRPr="00F957BF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:rsidR="00243984" w:rsidRPr="00F957BF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 xml:space="preserve"> ДО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F957BF" w:rsidRDefault="00243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984" w:rsidRPr="00F957BF" w:rsidRDefault="00F957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08.2024</w:t>
            </w:r>
          </w:p>
          <w:p w:rsidR="00243984" w:rsidRPr="00F957BF" w:rsidRDefault="00243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984" w:rsidRPr="00F957BF" w:rsidRDefault="008C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02.2025</w:t>
            </w:r>
          </w:p>
          <w:p w:rsidR="00243984" w:rsidRPr="00F957BF" w:rsidRDefault="00243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984" w:rsidRPr="00F957BF" w:rsidRDefault="00243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984" w:rsidRPr="00F957BF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05.202</w:t>
            </w:r>
            <w:r w:rsidR="00F957BF" w:rsidRPr="00F957B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2439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243984" w:rsidRDefault="00DE70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Акты, улучшение материально-технических условий</w:t>
            </w:r>
          </w:p>
          <w:p w:rsidR="00243984" w:rsidRDefault="00DE70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Инструктажи охране труда и предотвращению травматизма по основной деятельности</w:t>
            </w:r>
          </w:p>
          <w:p w:rsidR="00243984" w:rsidRDefault="00DE70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Приказы по основной деятельности</w:t>
            </w:r>
          </w:p>
        </w:tc>
      </w:tr>
      <w:tr w:rsidR="00243984"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системы  отношений с социальными партнерами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  <w:r w:rsidR="00DD7229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D7229" w:rsidRPr="00DD7229" w:rsidRDefault="00DD72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Планы работы </w:t>
            </w:r>
          </w:p>
        </w:tc>
      </w:tr>
      <w:tr w:rsidR="00243984"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мер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целостной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оценки качества дошкольного образования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Справки по итогам контроля </w:t>
            </w:r>
          </w:p>
        </w:tc>
      </w:tr>
      <w:tr w:rsidR="00243984">
        <w:trPr>
          <w:trHeight w:val="813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материально-технических условий, обеспечивающих качество образовательного процесса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ind w:right="-6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оборудования, методическое обеспечение </w:t>
            </w:r>
          </w:p>
        </w:tc>
      </w:tr>
      <w:tr w:rsidR="00243984">
        <w:trPr>
          <w:trHeight w:val="557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контроля образовательной деятельности, проведение мониторинга усвоения основной образовательной программы и индивидуального развития детей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Контроль, методический аудит, анализ, протоколы, отчеты </w:t>
            </w:r>
          </w:p>
        </w:tc>
      </w:tr>
      <w:tr w:rsidR="00243984">
        <w:trPr>
          <w:trHeight w:val="269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pStyle w:val="a6"/>
              <w:spacing w:before="0" w:after="0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Повышение квалификации  педагогических работников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  <w:r w:rsidR="00DD7229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D7229" w:rsidRPr="00DD7229" w:rsidRDefault="00DD72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DD7229" w:rsidRDefault="00DE708A">
            <w:pPr>
              <w:pStyle w:val="a6"/>
              <w:spacing w:before="0" w:after="0"/>
              <w:rPr>
                <w:bCs/>
                <w:kern w:val="24"/>
                <w:sz w:val="24"/>
                <w:szCs w:val="24"/>
              </w:rPr>
            </w:pPr>
            <w:r w:rsidRPr="00DD7229">
              <w:rPr>
                <w:bCs/>
                <w:kern w:val="24"/>
                <w:sz w:val="24"/>
                <w:szCs w:val="24"/>
              </w:rPr>
              <w:t xml:space="preserve">в </w:t>
            </w:r>
            <w:proofErr w:type="spellStart"/>
            <w:r w:rsidRPr="00DD7229">
              <w:rPr>
                <w:bCs/>
                <w:kern w:val="24"/>
                <w:sz w:val="24"/>
                <w:szCs w:val="24"/>
              </w:rPr>
              <w:t>теч</w:t>
            </w:r>
            <w:proofErr w:type="spellEnd"/>
            <w:r w:rsidRPr="00DD7229">
              <w:rPr>
                <w:bCs/>
                <w:kern w:val="24"/>
                <w:sz w:val="24"/>
                <w:szCs w:val="24"/>
              </w:rPr>
              <w:t>. года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pStyle w:val="a6"/>
              <w:spacing w:before="0" w:after="0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План аттестации, график</w:t>
            </w:r>
          </w:p>
        </w:tc>
      </w:tr>
      <w:tr w:rsidR="00243984">
        <w:trPr>
          <w:trHeight w:val="20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pStyle w:val="a6"/>
              <w:spacing w:before="0" w:after="0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Ведение делопроизводства в соответствии с номенклатурой дел, </w:t>
            </w:r>
            <w:proofErr w:type="gramStart"/>
            <w:r>
              <w:rPr>
                <w:bCs/>
                <w:color w:val="000000"/>
                <w:kern w:val="24"/>
                <w:sz w:val="24"/>
                <w:szCs w:val="24"/>
              </w:rPr>
              <w:t>контроль за</w:t>
            </w:r>
            <w:proofErr w:type="gramEnd"/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выполнением муниципального задания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DD7229" w:rsidRDefault="00DE708A">
            <w:pPr>
              <w:pStyle w:val="a6"/>
              <w:spacing w:before="0" w:after="0"/>
              <w:rPr>
                <w:bCs/>
                <w:kern w:val="24"/>
                <w:sz w:val="24"/>
                <w:szCs w:val="24"/>
              </w:rPr>
            </w:pPr>
            <w:r w:rsidRPr="00DD7229">
              <w:rPr>
                <w:bCs/>
                <w:kern w:val="24"/>
                <w:sz w:val="24"/>
                <w:szCs w:val="24"/>
              </w:rPr>
              <w:t>ежемесячно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pStyle w:val="a6"/>
              <w:spacing w:before="0" w:after="0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Документация по делопроизводству</w:t>
            </w:r>
          </w:p>
        </w:tc>
      </w:tr>
      <w:tr w:rsidR="00243984">
        <w:trPr>
          <w:trHeight w:val="20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исполнения законодательства и качества образования.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DD7229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229"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Аналитические справки</w:t>
            </w:r>
          </w:p>
        </w:tc>
      </w:tr>
      <w:tr w:rsidR="00243984">
        <w:trPr>
          <w:trHeight w:val="249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pStyle w:val="a8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243984">
        <w:trPr>
          <w:trHeight w:val="510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 и подготовка мероприятий 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ДОО.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F957BF" w:rsidRDefault="00F9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BF">
              <w:rPr>
                <w:rFonts w:ascii="Times New Roman" w:hAnsi="Times New Roman"/>
                <w:sz w:val="24"/>
                <w:szCs w:val="24"/>
              </w:rPr>
              <w:t>01.2025</w:t>
            </w:r>
          </w:p>
          <w:p w:rsidR="00243984" w:rsidRPr="00F957BF" w:rsidRDefault="00243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структуры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243984"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BF">
              <w:rPr>
                <w:rFonts w:ascii="Times New Roman" w:hAnsi="Times New Roman"/>
                <w:sz w:val="24"/>
                <w:szCs w:val="24"/>
              </w:rPr>
              <w:t>03-04.202</w:t>
            </w:r>
            <w:r w:rsidR="00F957BF" w:rsidRPr="00F95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43984">
        <w:trPr>
          <w:trHeight w:val="564"/>
        </w:trPr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полученных результатов и на их основе формирование отчета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BF">
              <w:rPr>
                <w:rFonts w:ascii="Times New Roman" w:hAnsi="Times New Roman"/>
                <w:sz w:val="24"/>
                <w:szCs w:val="24"/>
              </w:rPr>
              <w:t>03.202</w:t>
            </w:r>
            <w:r w:rsidR="00F957BF" w:rsidRPr="00F95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деятельности ДОО</w:t>
            </w:r>
          </w:p>
        </w:tc>
      </w:tr>
      <w:tr w:rsidR="00243984"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Рассмотрение отчета органами управления ДОО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BF">
              <w:rPr>
                <w:rFonts w:ascii="Times New Roman" w:hAnsi="Times New Roman"/>
                <w:sz w:val="24"/>
                <w:szCs w:val="24"/>
              </w:rPr>
              <w:t>04.202</w:t>
            </w:r>
            <w:r w:rsidR="00F957BF" w:rsidRPr="00F95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43984">
        <w:tc>
          <w:tcPr>
            <w:tcW w:w="53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отчета на официальном сайте ДОО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sz w:val="24"/>
                <w:szCs w:val="24"/>
              </w:rPr>
            </w:pPr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 w:rsidRPr="00F957BF">
              <w:rPr>
                <w:rFonts w:ascii="Times New Roman" w:eastAsia="Times New Roman" w:hAnsi="Times New Roman"/>
                <w:sz w:val="24"/>
                <w:szCs w:val="24"/>
              </w:rPr>
              <w:t>. по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Pr="00F957BF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BF">
              <w:rPr>
                <w:rFonts w:ascii="Times New Roman" w:hAnsi="Times New Roman"/>
                <w:sz w:val="24"/>
                <w:szCs w:val="24"/>
              </w:rPr>
              <w:t>04.202</w:t>
            </w:r>
            <w:r w:rsidR="00F957BF" w:rsidRPr="00F95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984" w:rsidRDefault="00DE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 на сайте ДОО</w:t>
            </w:r>
          </w:p>
        </w:tc>
      </w:tr>
    </w:tbl>
    <w:p w:rsidR="00243984" w:rsidRDefault="0024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984" w:rsidRDefault="0024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984" w:rsidRDefault="0024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984" w:rsidRDefault="0024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984" w:rsidRDefault="00243984" w:rsidP="006461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984" w:rsidRDefault="00DE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раздел: «Работа с кадрами»</w:t>
      </w:r>
    </w:p>
    <w:p w:rsidR="00243984" w:rsidRDefault="00243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489" w:type="dxa"/>
        <w:tblInd w:w="392" w:type="dxa"/>
        <w:tblLook w:val="04A0"/>
      </w:tblPr>
      <w:tblGrid>
        <w:gridCol w:w="516"/>
        <w:gridCol w:w="3037"/>
        <w:gridCol w:w="1396"/>
        <w:gridCol w:w="2618"/>
        <w:gridCol w:w="2922"/>
      </w:tblGrid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курсах повышения квалификации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 по графику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педагогами по введению проф. стандартов педагогов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законодательства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педагогических кадров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 по графику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ответственных по ПБ,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антитеррору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законодательства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конкурсах педагогического мастерства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педагогического опыта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различного уровня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планов по самообразованию педагогов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сообщества в сети Интернет для педагогов ДОО 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поддержка педагогов «Электронный методический кабинет»</w:t>
            </w:r>
          </w:p>
        </w:tc>
      </w:tr>
      <w:tr w:rsidR="00243984">
        <w:tc>
          <w:tcPr>
            <w:tcW w:w="51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7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с семьями СОП и группы риска, работа в ИС Траектория</w:t>
            </w:r>
          </w:p>
        </w:tc>
        <w:tc>
          <w:tcPr>
            <w:tcW w:w="1396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18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22" w:type="dxa"/>
          </w:tcPr>
          <w:p w:rsidR="00243984" w:rsidRDefault="00DE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и решение ситуаций неблагополучия</w:t>
            </w:r>
          </w:p>
        </w:tc>
      </w:tr>
      <w:tr w:rsidR="00243984" w:rsidRPr="00DD7229">
        <w:tc>
          <w:tcPr>
            <w:tcW w:w="516" w:type="dxa"/>
          </w:tcPr>
          <w:p w:rsidR="00243984" w:rsidRPr="00DD7229" w:rsidRDefault="00DE708A" w:rsidP="00DD7229">
            <w:pPr>
              <w:pStyle w:val="a9"/>
            </w:pPr>
            <w:r w:rsidRPr="00DD7229">
              <w:t>11</w:t>
            </w:r>
          </w:p>
        </w:tc>
        <w:tc>
          <w:tcPr>
            <w:tcW w:w="3037" w:type="dxa"/>
          </w:tcPr>
          <w:p w:rsidR="00243984" w:rsidRPr="00DD7229" w:rsidRDefault="00DE708A" w:rsidP="00DD7229">
            <w:pPr>
              <w:pStyle w:val="a9"/>
            </w:pPr>
            <w:r w:rsidRPr="00DD7229">
              <w:t>Работа творческих и рабочих групп:</w:t>
            </w:r>
          </w:p>
          <w:p w:rsidR="00DD7229" w:rsidRPr="00DD7229" w:rsidRDefault="00DE708A" w:rsidP="00DD7229">
            <w:pPr>
              <w:pStyle w:val="a9"/>
              <w:rPr>
                <w:rFonts w:eastAsiaTheme="minorHAnsi"/>
                <w:lang w:eastAsia="en-US"/>
              </w:rPr>
            </w:pPr>
            <w:r w:rsidRPr="00DD7229">
              <w:t xml:space="preserve"> </w:t>
            </w:r>
            <w:r w:rsidR="00DD7229" w:rsidRPr="00DD7229">
              <w:t>1.</w:t>
            </w:r>
            <w:r w:rsidR="00DD7229" w:rsidRPr="00DD7229">
              <w:rPr>
                <w:rFonts w:eastAsiaTheme="minorHAnsi"/>
                <w:lang w:eastAsia="en-US"/>
              </w:rPr>
              <w:t xml:space="preserve">Рабочая группа по реализации ОП дошкольного образования  </w:t>
            </w:r>
          </w:p>
          <w:p w:rsidR="00DD7229" w:rsidRPr="00DD7229" w:rsidRDefault="00DD7229" w:rsidP="00DD7229">
            <w:pPr>
              <w:pStyle w:val="a9"/>
            </w:pPr>
            <w:r w:rsidRPr="00DD7229">
              <w:rPr>
                <w:rFonts w:eastAsiaTheme="minorHAnsi"/>
                <w:lang w:eastAsia="en-US"/>
              </w:rPr>
              <w:t>(модель ВСОКО)</w:t>
            </w:r>
            <w:r w:rsidRPr="00DD7229">
              <w:t>.</w:t>
            </w:r>
          </w:p>
          <w:p w:rsidR="00DD7229" w:rsidRPr="00DD7229" w:rsidRDefault="00DD7229" w:rsidP="00DD7229">
            <w:pPr>
              <w:pStyle w:val="a9"/>
            </w:pPr>
            <w:r w:rsidRPr="00DD7229">
              <w:t>2. Творческая группа по разработке интерактивных мероприятий для родителей дошкольников</w:t>
            </w:r>
          </w:p>
          <w:p w:rsidR="00DD7229" w:rsidRPr="00DD7229" w:rsidRDefault="00DD7229" w:rsidP="00DD7229">
            <w:pPr>
              <w:pStyle w:val="a9"/>
            </w:pPr>
            <w:r w:rsidRPr="00DD7229">
              <w:t>3.  Творческая группа по</w:t>
            </w:r>
            <w:r w:rsidRPr="00DD7229">
              <w:rPr>
                <w:rFonts w:eastAsia="+mn-ea"/>
                <w:kern w:val="24"/>
              </w:rPr>
              <w:t xml:space="preserve"> </w:t>
            </w:r>
            <w:r w:rsidRPr="00DD7229">
              <w:t>здоровьесбережению</w:t>
            </w:r>
          </w:p>
          <w:p w:rsidR="00DD7229" w:rsidRPr="00DD7229" w:rsidRDefault="00DD7229" w:rsidP="00DD7229">
            <w:pPr>
              <w:pStyle w:val="a9"/>
              <w:rPr>
                <w:shd w:val="clear" w:color="auto" w:fill="FFFFFF"/>
              </w:rPr>
            </w:pPr>
            <w:r w:rsidRPr="00DD7229">
              <w:t>4.</w:t>
            </w:r>
            <w:r w:rsidRPr="00DD7229">
              <w:rPr>
                <w:shd w:val="clear" w:color="auto" w:fill="FFFFFF"/>
              </w:rPr>
              <w:t xml:space="preserve"> Творческая группа «Творческая мастерская для педагогов МАОУ СОШ №1» по </w:t>
            </w:r>
            <w:proofErr w:type="gramStart"/>
            <w:r w:rsidRPr="00DD7229">
              <w:rPr>
                <w:shd w:val="clear" w:color="auto" w:fill="FFFFFF"/>
              </w:rPr>
              <w:t>ИЗО</w:t>
            </w:r>
            <w:proofErr w:type="gramEnd"/>
            <w:r w:rsidRPr="00DD7229">
              <w:rPr>
                <w:shd w:val="clear" w:color="auto" w:fill="FFFFFF"/>
              </w:rPr>
              <w:t xml:space="preserve">  деятельности»</w:t>
            </w:r>
          </w:p>
          <w:p w:rsidR="00DD7229" w:rsidRPr="00DD7229" w:rsidRDefault="00DD7229" w:rsidP="00DD7229">
            <w:pPr>
              <w:pStyle w:val="a9"/>
            </w:pPr>
            <w:r w:rsidRPr="00DD7229">
              <w:t>5.</w:t>
            </w:r>
            <w:r w:rsidRPr="00DD7229">
              <w:rPr>
                <w:shd w:val="clear" w:color="auto" w:fill="FFFFFF"/>
              </w:rPr>
              <w:t xml:space="preserve"> Организация работы с родителями в социальной сети </w:t>
            </w:r>
            <w:proofErr w:type="spellStart"/>
            <w:r w:rsidRPr="00DD7229">
              <w:rPr>
                <w:shd w:val="clear" w:color="auto" w:fill="FFFFFF"/>
              </w:rPr>
              <w:t>Вконтакте</w:t>
            </w:r>
            <w:proofErr w:type="spellEnd"/>
            <w:r w:rsidRPr="00DD7229">
              <w:rPr>
                <w:shd w:val="clear" w:color="auto" w:fill="FFFFFF"/>
              </w:rPr>
              <w:t>.</w:t>
            </w:r>
          </w:p>
          <w:p w:rsidR="00DD7229" w:rsidRPr="00DD7229" w:rsidRDefault="00DD7229" w:rsidP="00DD7229">
            <w:pPr>
              <w:pStyle w:val="a9"/>
            </w:pPr>
            <w:r w:rsidRPr="00DD7229">
              <w:t>6.</w:t>
            </w:r>
            <w:r w:rsidRPr="00DD7229">
              <w:rPr>
                <w:shd w:val="clear" w:color="auto" w:fill="FFFFFF"/>
              </w:rPr>
              <w:t xml:space="preserve"> Рабочая группа по оформлению стендов в МАОУ СОШ №1</w:t>
            </w:r>
          </w:p>
          <w:p w:rsidR="00DD7229" w:rsidRPr="00DD7229" w:rsidRDefault="00DD7229" w:rsidP="00DD7229">
            <w:pPr>
              <w:pStyle w:val="a9"/>
            </w:pPr>
            <w:r w:rsidRPr="00DD7229">
              <w:t xml:space="preserve">7. Комиссия по </w:t>
            </w:r>
            <w:r w:rsidRPr="00DD7229">
              <w:lastRenderedPageBreak/>
              <w:t>распределению выплат стимулирующего, компенсационного и социального характера</w:t>
            </w:r>
          </w:p>
          <w:p w:rsidR="00DD7229" w:rsidRPr="00DD7229" w:rsidRDefault="00DD7229" w:rsidP="00DD7229">
            <w:pPr>
              <w:pStyle w:val="a9"/>
            </w:pPr>
            <w:r w:rsidRPr="00DD7229">
              <w:t>8. Творческая группа по освоению электронных и онлайн образовательных ресурсов.</w:t>
            </w:r>
          </w:p>
          <w:p w:rsidR="00DD7229" w:rsidRPr="00DD7229" w:rsidRDefault="00DD7229" w:rsidP="00DD7229">
            <w:pPr>
              <w:pStyle w:val="a9"/>
            </w:pPr>
            <w:r w:rsidRPr="00DD7229">
              <w:t>9. Группа по выстраиванию взаимодействия со школой.</w:t>
            </w:r>
          </w:p>
          <w:p w:rsidR="00243984" w:rsidRPr="00DD7229" w:rsidRDefault="00243984" w:rsidP="00DD7229">
            <w:pPr>
              <w:pStyle w:val="a9"/>
            </w:pPr>
          </w:p>
        </w:tc>
        <w:tc>
          <w:tcPr>
            <w:tcW w:w="1396" w:type="dxa"/>
          </w:tcPr>
          <w:p w:rsidR="00243984" w:rsidRPr="00DD7229" w:rsidRDefault="00DE708A" w:rsidP="00DD7229">
            <w:pPr>
              <w:pStyle w:val="a9"/>
            </w:pPr>
            <w:r w:rsidRPr="00DD7229">
              <w:lastRenderedPageBreak/>
              <w:t xml:space="preserve">В </w:t>
            </w:r>
            <w:proofErr w:type="spellStart"/>
            <w:r w:rsidRPr="00DD7229">
              <w:t>теч</w:t>
            </w:r>
            <w:proofErr w:type="spellEnd"/>
            <w:r w:rsidRPr="00DD7229">
              <w:t>. года</w:t>
            </w:r>
          </w:p>
        </w:tc>
        <w:tc>
          <w:tcPr>
            <w:tcW w:w="2618" w:type="dxa"/>
          </w:tcPr>
          <w:p w:rsidR="00243984" w:rsidRPr="00DD7229" w:rsidRDefault="00DE708A" w:rsidP="00DD7229">
            <w:pPr>
              <w:pStyle w:val="a9"/>
            </w:pPr>
            <w:r w:rsidRPr="00DD7229">
              <w:t>Общее руководство:</w:t>
            </w:r>
          </w:p>
          <w:p w:rsidR="00243984" w:rsidRPr="00DD7229" w:rsidRDefault="00DE708A" w:rsidP="00DD7229">
            <w:pPr>
              <w:pStyle w:val="a9"/>
            </w:pPr>
            <w:r w:rsidRPr="00DD7229">
              <w:t xml:space="preserve">Старшие воспитатели </w:t>
            </w:r>
          </w:p>
          <w:p w:rsidR="00243984" w:rsidRPr="00DD7229" w:rsidRDefault="00DE708A" w:rsidP="00DD7229">
            <w:pPr>
              <w:pStyle w:val="a9"/>
            </w:pPr>
            <w:r w:rsidRPr="00DD7229">
              <w:t>Зуева Т.В.</w:t>
            </w:r>
          </w:p>
          <w:p w:rsidR="00243984" w:rsidRPr="00DD7229" w:rsidRDefault="00243984" w:rsidP="00DD7229">
            <w:pPr>
              <w:pStyle w:val="a9"/>
            </w:pPr>
          </w:p>
          <w:p w:rsidR="00243984" w:rsidRPr="00DD7229" w:rsidRDefault="00243984" w:rsidP="00DD7229">
            <w:pPr>
              <w:pStyle w:val="a9"/>
            </w:pPr>
          </w:p>
        </w:tc>
        <w:tc>
          <w:tcPr>
            <w:tcW w:w="2922" w:type="dxa"/>
          </w:tcPr>
          <w:p w:rsidR="00243984" w:rsidRPr="00DD7229" w:rsidRDefault="00DE708A" w:rsidP="00DD7229">
            <w:pPr>
              <w:pStyle w:val="a9"/>
            </w:pPr>
            <w:r w:rsidRPr="00DD7229">
              <w:t>Разработка содержания образовательной деятельности с воспитанниками</w:t>
            </w:r>
          </w:p>
        </w:tc>
      </w:tr>
    </w:tbl>
    <w:p w:rsidR="00243984" w:rsidRPr="00DD7229" w:rsidRDefault="00243984" w:rsidP="00DD7229">
      <w:pPr>
        <w:pStyle w:val="a9"/>
      </w:pPr>
    </w:p>
    <w:p w:rsidR="00243984" w:rsidRDefault="00DE708A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Повышение квалификации педагогов</w:t>
      </w:r>
    </w:p>
    <w:p w:rsidR="00243984" w:rsidRDefault="00243984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tblpX="358" w:tblpY="1"/>
        <w:tblOverlap w:val="never"/>
        <w:tblW w:w="0" w:type="auto"/>
        <w:tblLook w:val="04A0"/>
      </w:tblPr>
      <w:tblGrid>
        <w:gridCol w:w="567"/>
        <w:gridCol w:w="4974"/>
        <w:gridCol w:w="2272"/>
        <w:gridCol w:w="2708"/>
      </w:tblGrid>
      <w:tr w:rsidR="00243984" w:rsidTr="00DD7229">
        <w:tc>
          <w:tcPr>
            <w:tcW w:w="567" w:type="dxa"/>
          </w:tcPr>
          <w:p w:rsidR="00243984" w:rsidRDefault="00DE708A" w:rsidP="00DD7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4" w:type="dxa"/>
          </w:tcPr>
          <w:p w:rsidR="00243984" w:rsidRDefault="00DE708A" w:rsidP="00DD7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72" w:type="dxa"/>
          </w:tcPr>
          <w:p w:rsidR="00243984" w:rsidRDefault="00DE708A" w:rsidP="00DD7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08" w:type="dxa"/>
          </w:tcPr>
          <w:p w:rsidR="00243984" w:rsidRDefault="00DE708A" w:rsidP="00DD7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43984" w:rsidTr="00DD7229">
        <w:tc>
          <w:tcPr>
            <w:tcW w:w="567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Прохождение курсов повышения квалификации:</w:t>
            </w:r>
          </w:p>
          <w:p w:rsidR="00B3446F" w:rsidRPr="00B3446F" w:rsidRDefault="00B3446F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Рогожникова Е.В.</w:t>
            </w:r>
          </w:p>
          <w:p w:rsidR="00B3446F" w:rsidRPr="00B3446F" w:rsidRDefault="00B3446F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- Вотинова Е.С.</w:t>
            </w:r>
          </w:p>
          <w:p w:rsidR="00B3446F" w:rsidRPr="00B3446F" w:rsidRDefault="00B3446F" w:rsidP="00B344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- Жарникова М.А.</w:t>
            </w:r>
          </w:p>
          <w:p w:rsidR="00B3446F" w:rsidRPr="00B3446F" w:rsidRDefault="00B3446F" w:rsidP="00B344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- Котельникова Е.В.</w:t>
            </w:r>
          </w:p>
          <w:p w:rsidR="00B3446F" w:rsidRPr="00B3446F" w:rsidRDefault="00B3446F" w:rsidP="00B344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- Попова М.Н.</w:t>
            </w:r>
          </w:p>
          <w:p w:rsidR="00B3446F" w:rsidRPr="00B3446F" w:rsidRDefault="00B3446F" w:rsidP="00B344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- Надымова М.Н.</w:t>
            </w:r>
          </w:p>
          <w:p w:rsidR="00B3446F" w:rsidRPr="00B3446F" w:rsidRDefault="00B3446F" w:rsidP="00B344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Афанассьева</w:t>
            </w:r>
            <w:proofErr w:type="spellEnd"/>
            <w:r w:rsidRPr="00B344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43984" w:rsidRDefault="00B3446F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6F">
              <w:rPr>
                <w:rFonts w:ascii="Times New Roman" w:hAnsi="Times New Roman" w:cs="Times New Roman"/>
                <w:sz w:val="24"/>
                <w:szCs w:val="24"/>
              </w:rPr>
              <w:t>- Комарова Т.А.</w:t>
            </w:r>
          </w:p>
        </w:tc>
        <w:tc>
          <w:tcPr>
            <w:tcW w:w="2272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43984" w:rsidRDefault="00243984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Tr="00DD7229">
        <w:tc>
          <w:tcPr>
            <w:tcW w:w="567" w:type="dxa"/>
          </w:tcPr>
          <w:p w:rsidR="00243984" w:rsidRDefault="00243984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4" w:type="dxa"/>
            <w:gridSpan w:val="3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 педагогов:</w:t>
            </w:r>
          </w:p>
        </w:tc>
      </w:tr>
      <w:tr w:rsidR="00243984" w:rsidTr="00DD7229">
        <w:tc>
          <w:tcPr>
            <w:tcW w:w="567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4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должности:</w:t>
            </w:r>
          </w:p>
          <w:p w:rsidR="00E7045E" w:rsidRPr="00E7045E" w:rsidRDefault="00DE708A" w:rsidP="00E7045E">
            <w:pPr>
              <w:pStyle w:val="a9"/>
            </w:pPr>
            <w:r w:rsidRPr="00E7045E">
              <w:t xml:space="preserve">- </w:t>
            </w:r>
            <w:r w:rsidR="00E7045E" w:rsidRPr="00E7045E">
              <w:t xml:space="preserve"> Ширинкина Д.В.</w:t>
            </w:r>
          </w:p>
          <w:p w:rsidR="00E7045E" w:rsidRPr="00E7045E" w:rsidRDefault="00E7045E" w:rsidP="00E7045E">
            <w:pPr>
              <w:pStyle w:val="a9"/>
            </w:pPr>
            <w:r w:rsidRPr="00E7045E">
              <w:t xml:space="preserve">- </w:t>
            </w:r>
            <w:r>
              <w:t xml:space="preserve"> </w:t>
            </w:r>
            <w:r w:rsidRPr="00E7045E">
              <w:rPr>
                <w:szCs w:val="22"/>
              </w:rPr>
              <w:t>Грязнова Д.А.</w:t>
            </w:r>
          </w:p>
          <w:p w:rsidR="00E7045E" w:rsidRPr="00E7045E" w:rsidRDefault="00E7045E" w:rsidP="00E7045E">
            <w:pPr>
              <w:pStyle w:val="a9"/>
            </w:pPr>
            <w:r w:rsidRPr="00E7045E">
              <w:t xml:space="preserve">- </w:t>
            </w:r>
            <w:r>
              <w:t xml:space="preserve"> </w:t>
            </w:r>
            <w:r w:rsidRPr="00E7045E">
              <w:rPr>
                <w:szCs w:val="22"/>
              </w:rPr>
              <w:t>Бачурина Л.П.</w:t>
            </w:r>
          </w:p>
          <w:p w:rsidR="00E7045E" w:rsidRPr="00E7045E" w:rsidRDefault="00E7045E" w:rsidP="00E7045E">
            <w:pPr>
              <w:pStyle w:val="a9"/>
            </w:pPr>
            <w:r w:rsidRPr="00E7045E">
              <w:t xml:space="preserve">- </w:t>
            </w:r>
            <w:r>
              <w:t xml:space="preserve"> </w:t>
            </w:r>
            <w:r w:rsidRPr="00E7045E">
              <w:rPr>
                <w:szCs w:val="22"/>
              </w:rPr>
              <w:t>Ситникова Н.</w:t>
            </w:r>
            <w:proofErr w:type="gramStart"/>
            <w:r w:rsidRPr="00E7045E">
              <w:rPr>
                <w:szCs w:val="22"/>
              </w:rPr>
              <w:t>Ю</w:t>
            </w:r>
            <w:proofErr w:type="gramEnd"/>
          </w:p>
          <w:p w:rsidR="00E7045E" w:rsidRPr="00E7045E" w:rsidRDefault="00E7045E" w:rsidP="00E7045E">
            <w:pPr>
              <w:pStyle w:val="a9"/>
            </w:pPr>
            <w:r w:rsidRPr="00E7045E">
              <w:t xml:space="preserve">- </w:t>
            </w:r>
            <w:r>
              <w:t xml:space="preserve"> </w:t>
            </w:r>
            <w:r w:rsidRPr="00E7045E">
              <w:rPr>
                <w:szCs w:val="22"/>
              </w:rPr>
              <w:t>Комарова Т.А</w:t>
            </w:r>
          </w:p>
          <w:p w:rsidR="00E7045E" w:rsidRPr="00E7045E" w:rsidRDefault="00E7045E" w:rsidP="00E7045E">
            <w:pPr>
              <w:pStyle w:val="a9"/>
            </w:pPr>
            <w:r w:rsidRPr="00E7045E">
              <w:t xml:space="preserve">-  </w:t>
            </w:r>
            <w:r w:rsidRPr="00E7045E">
              <w:rPr>
                <w:szCs w:val="22"/>
              </w:rPr>
              <w:t>Жуманова Н.И.</w:t>
            </w:r>
          </w:p>
          <w:p w:rsidR="00E7045E" w:rsidRPr="00E7045E" w:rsidRDefault="00E7045E" w:rsidP="00E7045E">
            <w:pPr>
              <w:pStyle w:val="a9"/>
            </w:pPr>
            <w:r w:rsidRPr="00E7045E">
              <w:t xml:space="preserve">- </w:t>
            </w:r>
            <w:r>
              <w:t xml:space="preserve"> </w:t>
            </w:r>
            <w:r w:rsidRPr="00E7045E">
              <w:rPr>
                <w:szCs w:val="22"/>
              </w:rPr>
              <w:t>Самарина К.Ю.</w:t>
            </w:r>
          </w:p>
          <w:p w:rsidR="00E7045E" w:rsidRPr="00E7045E" w:rsidRDefault="00E7045E" w:rsidP="00E7045E">
            <w:pPr>
              <w:pStyle w:val="a9"/>
            </w:pPr>
            <w:r w:rsidRPr="00E7045E">
              <w:t xml:space="preserve">-  </w:t>
            </w:r>
            <w:proofErr w:type="spellStart"/>
            <w:r w:rsidRPr="00E7045E">
              <w:rPr>
                <w:szCs w:val="22"/>
              </w:rPr>
              <w:t>Просвирнина</w:t>
            </w:r>
            <w:proofErr w:type="spellEnd"/>
            <w:r w:rsidRPr="00E7045E">
              <w:rPr>
                <w:szCs w:val="22"/>
              </w:rPr>
              <w:t xml:space="preserve"> К.В.</w:t>
            </w:r>
          </w:p>
          <w:p w:rsidR="00E7045E" w:rsidRPr="00E7045E" w:rsidRDefault="00E7045E" w:rsidP="00E7045E">
            <w:pPr>
              <w:pStyle w:val="a9"/>
            </w:pPr>
            <w:r w:rsidRPr="00E7045E">
              <w:t xml:space="preserve">-  </w:t>
            </w:r>
            <w:proofErr w:type="spellStart"/>
            <w:r w:rsidRPr="00E7045E">
              <w:rPr>
                <w:szCs w:val="22"/>
              </w:rPr>
              <w:t>Трясцына</w:t>
            </w:r>
            <w:proofErr w:type="spellEnd"/>
            <w:r w:rsidRPr="00E7045E">
              <w:rPr>
                <w:szCs w:val="22"/>
              </w:rPr>
              <w:t xml:space="preserve"> Е.В.</w:t>
            </w:r>
          </w:p>
          <w:p w:rsidR="00243984" w:rsidRDefault="00E7045E" w:rsidP="00E7045E">
            <w:pPr>
              <w:pStyle w:val="a9"/>
              <w:rPr>
                <w:szCs w:val="22"/>
              </w:rPr>
            </w:pPr>
            <w:r w:rsidRPr="00E7045E">
              <w:t xml:space="preserve">-  </w:t>
            </w:r>
            <w:r w:rsidRPr="00E7045E">
              <w:rPr>
                <w:szCs w:val="22"/>
              </w:rPr>
              <w:t>Пепеляева М.А.</w:t>
            </w:r>
          </w:p>
          <w:p w:rsidR="0023146B" w:rsidRDefault="0023146B" w:rsidP="00E7045E">
            <w:pPr>
              <w:pStyle w:val="a9"/>
            </w:pPr>
            <w:r>
              <w:rPr>
                <w:szCs w:val="22"/>
              </w:rPr>
              <w:t>-  Шалаева Л.В.</w:t>
            </w:r>
          </w:p>
        </w:tc>
        <w:tc>
          <w:tcPr>
            <w:tcW w:w="2272" w:type="dxa"/>
          </w:tcPr>
          <w:p w:rsidR="00243984" w:rsidRDefault="00243984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984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</w:p>
        </w:tc>
        <w:tc>
          <w:tcPr>
            <w:tcW w:w="2708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Tr="00DD7229">
        <w:tc>
          <w:tcPr>
            <w:tcW w:w="567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4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Первая квалификационная категория:</w:t>
            </w:r>
          </w:p>
          <w:p w:rsidR="00E7045E" w:rsidRDefault="00DE708A" w:rsidP="00E70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045E">
              <w:rPr>
                <w:rFonts w:ascii="Times New Roman" w:hAnsi="Times New Roman" w:cs="Times New Roman"/>
                <w:sz w:val="24"/>
                <w:szCs w:val="24"/>
              </w:rPr>
              <w:t>Зверева К.Н.</w:t>
            </w:r>
          </w:p>
          <w:p w:rsidR="00243984" w:rsidRDefault="00E7045E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045E">
              <w:rPr>
                <w:rFonts w:ascii="Times New Roman" w:hAnsi="Times New Roman" w:cs="Times New Roman"/>
                <w:sz w:val="24"/>
                <w:szCs w:val="24"/>
              </w:rPr>
              <w:t>Шилова Н.Г.</w:t>
            </w:r>
          </w:p>
        </w:tc>
        <w:tc>
          <w:tcPr>
            <w:tcW w:w="2272" w:type="dxa"/>
          </w:tcPr>
          <w:p w:rsidR="00243984" w:rsidRDefault="00243984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984" w:rsidRDefault="00E7045E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  <w:tc>
          <w:tcPr>
            <w:tcW w:w="2708" w:type="dxa"/>
          </w:tcPr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Tr="00DD7229">
        <w:tc>
          <w:tcPr>
            <w:tcW w:w="567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4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i/>
                <w:sz w:val="24"/>
                <w:szCs w:val="24"/>
              </w:rPr>
              <w:t>Высшая квалификационная категория:</w:t>
            </w:r>
          </w:p>
          <w:p w:rsidR="0023146B" w:rsidRDefault="0023146B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Шардакова М</w:t>
            </w:r>
            <w:r w:rsidRPr="00E7045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23146B" w:rsidRDefault="0023146B" w:rsidP="00231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5E">
              <w:rPr>
                <w:rFonts w:ascii="Times New Roman" w:hAnsi="Times New Roman" w:cs="Times New Roman"/>
                <w:sz w:val="24"/>
                <w:szCs w:val="24"/>
              </w:rPr>
              <w:t>- Жарникова М.А.</w:t>
            </w:r>
          </w:p>
          <w:p w:rsidR="00243984" w:rsidRPr="00E7045E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045E" w:rsidRPr="00E7045E">
              <w:rPr>
                <w:rFonts w:ascii="Times New Roman" w:hAnsi="Times New Roman" w:cs="Times New Roman"/>
                <w:sz w:val="24"/>
                <w:szCs w:val="24"/>
              </w:rPr>
              <w:t>Котельникова Е.В.</w:t>
            </w:r>
          </w:p>
          <w:p w:rsidR="00243984" w:rsidRPr="002D60CA" w:rsidRDefault="00E7045E" w:rsidP="00231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5E">
              <w:rPr>
                <w:rFonts w:ascii="Times New Roman" w:hAnsi="Times New Roman" w:cs="Times New Roman"/>
                <w:sz w:val="24"/>
                <w:szCs w:val="24"/>
              </w:rPr>
              <w:t>- Маланина М.В</w:t>
            </w:r>
            <w:r w:rsidR="00231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shd w:val="clear" w:color="auto" w:fill="auto"/>
          </w:tcPr>
          <w:p w:rsidR="00243984" w:rsidRPr="002D60CA" w:rsidRDefault="00243984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  <w:p w:rsidR="0023146B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  <w:p w:rsidR="00243984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02.2025</w:t>
            </w:r>
          </w:p>
          <w:p w:rsidR="0023146B" w:rsidRPr="002D60CA" w:rsidRDefault="0023146B" w:rsidP="00231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03.2025</w:t>
            </w:r>
          </w:p>
        </w:tc>
        <w:tc>
          <w:tcPr>
            <w:tcW w:w="2708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RPr="002D60CA" w:rsidTr="00DD7229">
        <w:tc>
          <w:tcPr>
            <w:tcW w:w="567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4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ООП, ГМО, творческих группах, семинарах, практикумах, </w:t>
            </w:r>
            <w:proofErr w:type="spellStart"/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 w:rsidRPr="002D60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и т.п.</w:t>
            </w:r>
          </w:p>
        </w:tc>
        <w:tc>
          <w:tcPr>
            <w:tcW w:w="2272" w:type="dxa"/>
            <w:shd w:val="clear" w:color="auto" w:fill="auto"/>
          </w:tcPr>
          <w:p w:rsidR="00243984" w:rsidRPr="002D60CA" w:rsidRDefault="00DE708A" w:rsidP="0028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8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RPr="002D60CA" w:rsidTr="00DD7229">
        <w:tc>
          <w:tcPr>
            <w:tcW w:w="567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4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открытых </w:t>
            </w:r>
            <w:proofErr w:type="gramStart"/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, педсоветов, методических часов, семинаров, практикумов, отчетов, ПМПК</w:t>
            </w:r>
          </w:p>
        </w:tc>
        <w:tc>
          <w:tcPr>
            <w:tcW w:w="2272" w:type="dxa"/>
            <w:shd w:val="clear" w:color="auto" w:fill="auto"/>
          </w:tcPr>
          <w:p w:rsidR="00243984" w:rsidRPr="002D60CA" w:rsidRDefault="00DE708A" w:rsidP="0028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8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RPr="002D60CA" w:rsidTr="00DD7229">
        <w:tc>
          <w:tcPr>
            <w:tcW w:w="567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74" w:type="dxa"/>
            <w:shd w:val="clear" w:color="auto" w:fill="auto"/>
          </w:tcPr>
          <w:p w:rsidR="00243984" w:rsidRPr="002D60CA" w:rsidRDefault="00DE708A" w:rsidP="00DD7229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0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Корректировка тематического плана ДОО</w:t>
            </w:r>
          </w:p>
        </w:tc>
        <w:tc>
          <w:tcPr>
            <w:tcW w:w="2272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8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RPr="002D60CA" w:rsidTr="00DD7229">
        <w:tc>
          <w:tcPr>
            <w:tcW w:w="567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4" w:type="dxa"/>
            <w:shd w:val="clear" w:color="auto" w:fill="auto"/>
          </w:tcPr>
          <w:p w:rsidR="00243984" w:rsidRPr="002D60CA" w:rsidRDefault="00DE708A" w:rsidP="00DD7229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0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работе </w:t>
            </w:r>
            <w:proofErr w:type="spellStart"/>
            <w:r w:rsidRPr="002D60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ППк</w:t>
            </w:r>
            <w:proofErr w:type="spellEnd"/>
            <w:r w:rsidRPr="002D60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Совета профилактики</w:t>
            </w:r>
          </w:p>
        </w:tc>
        <w:tc>
          <w:tcPr>
            <w:tcW w:w="2272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8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RPr="002D60CA" w:rsidTr="00DD7229">
        <w:tc>
          <w:tcPr>
            <w:tcW w:w="567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4" w:type="dxa"/>
            <w:shd w:val="clear" w:color="auto" w:fill="auto"/>
          </w:tcPr>
          <w:p w:rsidR="00243984" w:rsidRPr="002D60CA" w:rsidRDefault="00DE708A" w:rsidP="00DD7229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0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дней родительского самоуправления и дней открытых дверей для родителей</w:t>
            </w:r>
          </w:p>
        </w:tc>
        <w:tc>
          <w:tcPr>
            <w:tcW w:w="2272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08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RPr="002D60CA" w:rsidTr="00DD7229">
        <w:tc>
          <w:tcPr>
            <w:tcW w:w="567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4" w:type="dxa"/>
            <w:shd w:val="clear" w:color="auto" w:fill="auto"/>
          </w:tcPr>
          <w:p w:rsidR="00243984" w:rsidRPr="002D60CA" w:rsidRDefault="00DE708A" w:rsidP="00DD7229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0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Творческие отчеты педагогов по самообразованию</w:t>
            </w:r>
          </w:p>
        </w:tc>
        <w:tc>
          <w:tcPr>
            <w:tcW w:w="2272" w:type="dxa"/>
            <w:shd w:val="clear" w:color="auto" w:fill="auto"/>
          </w:tcPr>
          <w:p w:rsidR="00243984" w:rsidRPr="002D60CA" w:rsidRDefault="001D05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C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C3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RPr="002D60CA" w:rsidTr="00DD7229">
        <w:tc>
          <w:tcPr>
            <w:tcW w:w="567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4" w:type="dxa"/>
            <w:shd w:val="clear" w:color="auto" w:fill="auto"/>
          </w:tcPr>
          <w:p w:rsidR="00243984" w:rsidRPr="002D60CA" w:rsidRDefault="00DE708A" w:rsidP="00DD7229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0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муниципальном конкурсе профессионального</w:t>
            </w:r>
            <w:r w:rsidR="008C3D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мастерства «Учитель года - 2025</w:t>
            </w:r>
            <w:r w:rsidRPr="002D60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2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Январь-февраль 202</w:t>
            </w:r>
            <w:r w:rsidR="001D058A" w:rsidRPr="002D6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8" w:type="dxa"/>
            <w:shd w:val="clear" w:color="auto" w:fill="auto"/>
          </w:tcPr>
          <w:p w:rsidR="00243984" w:rsidRPr="002D60CA" w:rsidRDefault="00DE708A" w:rsidP="00DD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Организационная группа</w:t>
            </w:r>
          </w:p>
        </w:tc>
      </w:tr>
    </w:tbl>
    <w:p w:rsidR="006461C8" w:rsidRDefault="006461C8" w:rsidP="002D60CA">
      <w:pPr>
        <w:tabs>
          <w:tab w:val="left" w:pos="1185"/>
          <w:tab w:val="left" w:pos="6150"/>
        </w:tabs>
        <w:rPr>
          <w:rFonts w:ascii="Times New Roman" w:hAnsi="Times New Roman" w:cs="Times New Roman"/>
          <w:b/>
          <w:sz w:val="24"/>
          <w:szCs w:val="24"/>
        </w:rPr>
      </w:pPr>
    </w:p>
    <w:p w:rsidR="00243984" w:rsidRPr="002D60CA" w:rsidRDefault="00DE708A" w:rsidP="002D60CA">
      <w:pPr>
        <w:tabs>
          <w:tab w:val="left" w:pos="1185"/>
          <w:tab w:val="left" w:pos="615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2D60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D60CA">
        <w:rPr>
          <w:rFonts w:ascii="Times New Roman" w:hAnsi="Times New Roman" w:cs="Times New Roman"/>
          <w:b/>
          <w:i/>
          <w:sz w:val="24"/>
          <w:szCs w:val="24"/>
        </w:rPr>
        <w:t>Самообразование педагогов</w:t>
      </w:r>
    </w:p>
    <w:tbl>
      <w:tblPr>
        <w:tblStyle w:val="a7"/>
        <w:tblpPr w:leftFromText="180" w:rightFromText="180" w:vertAnchor="text" w:tblpX="250" w:tblpY="1"/>
        <w:tblOverlap w:val="never"/>
        <w:tblW w:w="10598" w:type="dxa"/>
        <w:tblLayout w:type="fixed"/>
        <w:tblLook w:val="04A0"/>
      </w:tblPr>
      <w:tblGrid>
        <w:gridCol w:w="298"/>
        <w:gridCol w:w="6081"/>
        <w:gridCol w:w="1701"/>
        <w:gridCol w:w="2518"/>
      </w:tblGrid>
      <w:tr w:rsidR="00243984" w:rsidRPr="002D60CA" w:rsidTr="006461C8">
        <w:trPr>
          <w:trHeight w:val="519"/>
        </w:trPr>
        <w:tc>
          <w:tcPr>
            <w:tcW w:w="298" w:type="dxa"/>
            <w:shd w:val="clear" w:color="auto" w:fill="auto"/>
          </w:tcPr>
          <w:p w:rsidR="00243984" w:rsidRPr="002D60CA" w:rsidRDefault="00DE708A" w:rsidP="00646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1" w:type="dxa"/>
            <w:shd w:val="clear" w:color="auto" w:fill="auto"/>
          </w:tcPr>
          <w:p w:rsidR="00243984" w:rsidRPr="002D60CA" w:rsidRDefault="00DE708A" w:rsidP="00646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243984" w:rsidRPr="002D60CA" w:rsidRDefault="00DE708A" w:rsidP="00646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8" w:type="dxa"/>
            <w:shd w:val="clear" w:color="auto" w:fill="auto"/>
          </w:tcPr>
          <w:p w:rsidR="00243984" w:rsidRPr="002D60CA" w:rsidRDefault="00DE708A" w:rsidP="00646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43984" w:rsidRPr="002D60CA" w:rsidTr="006461C8">
        <w:trPr>
          <w:trHeight w:val="1584"/>
        </w:trPr>
        <w:tc>
          <w:tcPr>
            <w:tcW w:w="298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1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педагогами планов по самообразованию. Консультирование и получение методических   рекомендации по разработке  темы:  </w:t>
            </w:r>
            <w:r w:rsidRPr="002D60CA">
              <w:rPr>
                <w:rFonts w:ascii="Times New Roman" w:hAnsi="Times New Roman" w:cs="Times New Roman"/>
                <w:sz w:val="24"/>
                <w:szCs w:val="24"/>
              </w:rPr>
              <w:br/>
              <w:t>- в определении содержания работы по самообразованию;</w:t>
            </w:r>
            <w:r w:rsidRPr="002D60CA">
              <w:rPr>
                <w:rFonts w:ascii="Times New Roman" w:hAnsi="Times New Roman" w:cs="Times New Roman"/>
                <w:sz w:val="24"/>
                <w:szCs w:val="24"/>
              </w:rPr>
              <w:br/>
              <w:t>- выборе вопросов для самостоятельного углубленного изучения.</w:t>
            </w:r>
          </w:p>
        </w:tc>
        <w:tc>
          <w:tcPr>
            <w:tcW w:w="1701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43984" w:rsidRPr="002D60CA" w:rsidTr="006461C8">
        <w:trPr>
          <w:trHeight w:val="504"/>
        </w:trPr>
        <w:tc>
          <w:tcPr>
            <w:tcW w:w="298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1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 изучение проблемы    </w:t>
            </w:r>
          </w:p>
        </w:tc>
        <w:tc>
          <w:tcPr>
            <w:tcW w:w="1701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Сентябрь -  октябрь</w:t>
            </w:r>
          </w:p>
        </w:tc>
        <w:tc>
          <w:tcPr>
            <w:tcW w:w="2518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 xml:space="preserve">           Педагоги </w:t>
            </w:r>
          </w:p>
        </w:tc>
      </w:tr>
      <w:tr w:rsidR="00243984" w:rsidRPr="002D60CA" w:rsidTr="006461C8">
        <w:trPr>
          <w:trHeight w:val="519"/>
        </w:trPr>
        <w:tc>
          <w:tcPr>
            <w:tcW w:w="298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1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(применение знаний, навыков 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1701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518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43984" w:rsidTr="006461C8">
        <w:trPr>
          <w:trHeight w:val="519"/>
        </w:trPr>
        <w:tc>
          <w:tcPr>
            <w:tcW w:w="298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1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Подведение итогов самообразования</w:t>
            </w:r>
            <w:r w:rsidRPr="002D60CA">
              <w:rPr>
                <w:rFonts w:ascii="Times New Roman" w:hAnsi="Times New Roman" w:cs="Times New Roman"/>
                <w:sz w:val="24"/>
                <w:szCs w:val="24"/>
              </w:rPr>
              <w:br/>
              <w:t>Оценка и самооценка.</w:t>
            </w:r>
          </w:p>
          <w:p w:rsidR="00243984" w:rsidRPr="002D60CA" w:rsidRDefault="00DE708A" w:rsidP="00646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Презентация опытов работы</w:t>
            </w:r>
          </w:p>
        </w:tc>
        <w:tc>
          <w:tcPr>
            <w:tcW w:w="1701" w:type="dxa"/>
            <w:shd w:val="clear" w:color="auto" w:fill="auto"/>
          </w:tcPr>
          <w:p w:rsidR="00243984" w:rsidRPr="002D60CA" w:rsidRDefault="00DE708A" w:rsidP="00646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8" w:type="dxa"/>
            <w:shd w:val="clear" w:color="auto" w:fill="auto"/>
          </w:tcPr>
          <w:p w:rsidR="00243984" w:rsidRDefault="00DE708A" w:rsidP="00646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243984" w:rsidRDefault="00243984" w:rsidP="006461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3984" w:rsidRDefault="00DE708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раздел: «Методическая работа»</w:t>
      </w:r>
    </w:p>
    <w:p w:rsidR="00243984" w:rsidRDefault="00DE708A">
      <w:pPr>
        <w:ind w:left="1134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Педагогические советы</w:t>
      </w:r>
    </w:p>
    <w:tbl>
      <w:tblPr>
        <w:tblStyle w:val="a7"/>
        <w:tblW w:w="10631" w:type="dxa"/>
        <w:tblInd w:w="250" w:type="dxa"/>
        <w:tblLook w:val="04A0"/>
      </w:tblPr>
      <w:tblGrid>
        <w:gridCol w:w="482"/>
        <w:gridCol w:w="5164"/>
        <w:gridCol w:w="1770"/>
        <w:gridCol w:w="3215"/>
      </w:tblGrid>
      <w:tr w:rsidR="00243984" w:rsidTr="006461C8">
        <w:tc>
          <w:tcPr>
            <w:tcW w:w="482" w:type="dxa"/>
          </w:tcPr>
          <w:p w:rsidR="00243984" w:rsidRDefault="00DE70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164" w:type="dxa"/>
          </w:tcPr>
          <w:p w:rsidR="00243984" w:rsidRDefault="00DE70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770" w:type="dxa"/>
          </w:tcPr>
          <w:p w:rsidR="00243984" w:rsidRDefault="00DE70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15" w:type="dxa"/>
          </w:tcPr>
          <w:p w:rsidR="00243984" w:rsidRDefault="00DE70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Ожидаемый результат</w:t>
            </w:r>
          </w:p>
        </w:tc>
      </w:tr>
      <w:tr w:rsidR="008B04D7" w:rsidTr="006461C8">
        <w:tc>
          <w:tcPr>
            <w:tcW w:w="482" w:type="dxa"/>
          </w:tcPr>
          <w:p w:rsidR="008B04D7" w:rsidRDefault="008B0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64" w:type="dxa"/>
          </w:tcPr>
          <w:p w:rsidR="008B04D7" w:rsidRPr="006461C8" w:rsidRDefault="008B04D7" w:rsidP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«Основные направления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МАОУ СОШ №1 на 2024 – 2025</w:t>
            </w:r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70" w:type="dxa"/>
          </w:tcPr>
          <w:p w:rsidR="008B04D7" w:rsidRPr="006461C8" w:rsidRDefault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3215" w:type="dxa"/>
          </w:tcPr>
          <w:p w:rsidR="008B04D7" w:rsidRPr="006461C8" w:rsidRDefault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Утверждение документации на новый учебный год</w:t>
            </w:r>
          </w:p>
        </w:tc>
      </w:tr>
      <w:tr w:rsidR="008B04D7" w:rsidTr="006461C8">
        <w:tc>
          <w:tcPr>
            <w:tcW w:w="482" w:type="dxa"/>
          </w:tcPr>
          <w:p w:rsidR="008B04D7" w:rsidRDefault="008B0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64" w:type="dxa"/>
          </w:tcPr>
          <w:p w:rsidR="008B04D7" w:rsidRPr="00820039" w:rsidRDefault="008B04D7" w:rsidP="008B04D7">
            <w:pPr>
              <w:pStyle w:val="a9"/>
            </w:pPr>
            <w:r w:rsidRPr="002D60CA">
              <w:rPr>
                <w:color w:val="FF0000"/>
                <w:shd w:val="clear" w:color="auto" w:fill="FFFFFF"/>
              </w:rPr>
              <w:t xml:space="preserve"> </w:t>
            </w:r>
            <w:r w:rsidRPr="00820039">
              <w:t xml:space="preserve">«Нравственно-патриотическое воспитание дошкольников в условиях ФОП </w:t>
            </w:r>
            <w:proofErr w:type="gramStart"/>
            <w:r w:rsidRPr="00820039">
              <w:t>ДО</w:t>
            </w:r>
            <w:proofErr w:type="gramEnd"/>
            <w:r w:rsidRPr="00820039">
              <w:t>»</w:t>
            </w:r>
          </w:p>
          <w:p w:rsidR="008B04D7" w:rsidRPr="002D60CA" w:rsidRDefault="008B04D7" w:rsidP="008B04D7">
            <w:pPr>
              <w:pStyle w:val="a9"/>
              <w:rPr>
                <w:color w:val="FF0000"/>
              </w:rPr>
            </w:pPr>
          </w:p>
        </w:tc>
        <w:tc>
          <w:tcPr>
            <w:tcW w:w="1770" w:type="dxa"/>
          </w:tcPr>
          <w:p w:rsidR="008B04D7" w:rsidRPr="008B04D7" w:rsidRDefault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3215" w:type="dxa"/>
          </w:tcPr>
          <w:p w:rsidR="008B04D7" w:rsidRPr="002D60CA" w:rsidRDefault="008B04D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деяте</w:t>
            </w:r>
            <w:r w:rsidR="00B53C33"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льности</w:t>
            </w:r>
            <w:r w:rsid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53C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B53C33"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педагогов</w:t>
            </w:r>
            <w:r w:rsidR="00B53C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B53C33"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патриотическому  воспитанию дошкольников</w:t>
            </w:r>
          </w:p>
        </w:tc>
      </w:tr>
      <w:tr w:rsidR="008B04D7" w:rsidTr="006461C8">
        <w:tc>
          <w:tcPr>
            <w:tcW w:w="482" w:type="dxa"/>
          </w:tcPr>
          <w:p w:rsidR="008B04D7" w:rsidRDefault="008B0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64" w:type="dxa"/>
          </w:tcPr>
          <w:p w:rsidR="008B04D7" w:rsidRPr="00820039" w:rsidRDefault="008B04D7" w:rsidP="008B04D7">
            <w:pPr>
              <w:pStyle w:val="a9"/>
            </w:pPr>
            <w:r w:rsidRPr="00820039">
              <w:t xml:space="preserve">« Оптимизация здоровьесбережения воспитанников в рамках реализации ФОП </w:t>
            </w:r>
            <w:proofErr w:type="gramStart"/>
            <w:r w:rsidRPr="00820039">
              <w:t>ДО</w:t>
            </w:r>
            <w:proofErr w:type="gramEnd"/>
            <w:r w:rsidRPr="00820039">
              <w:t xml:space="preserve"> и ФГОС ДО»</w:t>
            </w:r>
          </w:p>
          <w:p w:rsidR="008B04D7" w:rsidRPr="002D60CA" w:rsidRDefault="008B04D7" w:rsidP="008B04D7">
            <w:pPr>
              <w:pStyle w:val="a9"/>
              <w:rPr>
                <w:color w:val="FF0000"/>
              </w:rPr>
            </w:pPr>
          </w:p>
        </w:tc>
        <w:tc>
          <w:tcPr>
            <w:tcW w:w="1770" w:type="dxa"/>
          </w:tcPr>
          <w:p w:rsidR="008B04D7" w:rsidRPr="008B04D7" w:rsidRDefault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3215" w:type="dxa"/>
          </w:tcPr>
          <w:p w:rsidR="008B04D7" w:rsidRPr="00281D63" w:rsidRDefault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D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деятельности педагогов  п</w:t>
            </w:r>
            <w:r w:rsidR="00281D63" w:rsidRPr="00281D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образовательной области «Физическое развитие</w:t>
            </w:r>
            <w:r w:rsidRPr="00281D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B04D7" w:rsidRPr="0099401B" w:rsidTr="006461C8">
        <w:tc>
          <w:tcPr>
            <w:tcW w:w="482" w:type="dxa"/>
          </w:tcPr>
          <w:p w:rsidR="008B04D7" w:rsidRDefault="008B0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164" w:type="dxa"/>
          </w:tcPr>
          <w:p w:rsidR="008B04D7" w:rsidRPr="002D60CA" w:rsidRDefault="008B04D7" w:rsidP="008B04D7">
            <w:pPr>
              <w:pStyle w:val="a9"/>
              <w:rPr>
                <w:color w:val="FF0000"/>
              </w:rPr>
            </w:pPr>
            <w:r w:rsidRPr="00820039">
              <w:rPr>
                <w:rFonts w:eastAsiaTheme="minorEastAsia"/>
              </w:rPr>
              <w:t>Система повышения профессиональной компетентности педагогов ДОО</w:t>
            </w:r>
            <w:r w:rsidRPr="00820039">
              <w:t>»;</w:t>
            </w:r>
          </w:p>
        </w:tc>
        <w:tc>
          <w:tcPr>
            <w:tcW w:w="1770" w:type="dxa"/>
          </w:tcPr>
          <w:p w:rsidR="008B04D7" w:rsidRPr="008B04D7" w:rsidRDefault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3215" w:type="dxa"/>
          </w:tcPr>
          <w:p w:rsidR="008B04D7" w:rsidRPr="0099401B" w:rsidRDefault="0099401B" w:rsidP="00994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внутренней оценки качества образования в ДОО</w:t>
            </w:r>
          </w:p>
        </w:tc>
      </w:tr>
      <w:tr w:rsidR="008B04D7" w:rsidTr="006461C8">
        <w:tc>
          <w:tcPr>
            <w:tcW w:w="482" w:type="dxa"/>
          </w:tcPr>
          <w:p w:rsidR="008B04D7" w:rsidRDefault="008B0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164" w:type="dxa"/>
          </w:tcPr>
          <w:p w:rsidR="008B04D7" w:rsidRPr="002D60CA" w:rsidRDefault="008B04D7" w:rsidP="008B04D7">
            <w:pPr>
              <w:spacing w:after="0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«Годовой анализ деятельности МАОУ СОШ</w:t>
            </w: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64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№1 за 2024 - 2025»</w:t>
            </w:r>
          </w:p>
        </w:tc>
        <w:tc>
          <w:tcPr>
            <w:tcW w:w="1770" w:type="dxa"/>
          </w:tcPr>
          <w:p w:rsidR="008B04D7" w:rsidRPr="008B04D7" w:rsidRDefault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3215" w:type="dxa"/>
          </w:tcPr>
          <w:p w:rsidR="008B04D7" w:rsidRPr="00281D63" w:rsidRDefault="008B04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D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 работы ДОО за 2024- 2025</w:t>
            </w:r>
          </w:p>
        </w:tc>
      </w:tr>
    </w:tbl>
    <w:p w:rsidR="00243984" w:rsidRDefault="00243984">
      <w:pPr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3984" w:rsidRDefault="00DE708A">
      <w:pPr>
        <w:ind w:left="1134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Методическое сопровождение</w:t>
      </w:r>
    </w:p>
    <w:tbl>
      <w:tblPr>
        <w:tblStyle w:val="a7"/>
        <w:tblW w:w="0" w:type="auto"/>
        <w:tblInd w:w="250" w:type="dxa"/>
        <w:tblLook w:val="04A0"/>
      </w:tblPr>
      <w:tblGrid>
        <w:gridCol w:w="484"/>
        <w:gridCol w:w="4660"/>
        <w:gridCol w:w="2144"/>
        <w:gridCol w:w="3168"/>
      </w:tblGrid>
      <w:tr w:rsidR="00243984">
        <w:tc>
          <w:tcPr>
            <w:tcW w:w="498" w:type="dxa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896" w:type="dxa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2268" w:type="dxa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Ожидаемый результат</w:t>
            </w:r>
          </w:p>
        </w:tc>
      </w:tr>
      <w:tr w:rsidR="00243984">
        <w:tc>
          <w:tcPr>
            <w:tcW w:w="498" w:type="dxa"/>
          </w:tcPr>
          <w:p w:rsidR="00243984" w:rsidRDefault="00DE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96" w:type="dxa"/>
          </w:tcPr>
          <w:p w:rsidR="00243984" w:rsidRPr="00A4146B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46B">
              <w:rPr>
                <w:rFonts w:ascii="Times New Roman" w:hAnsi="Times New Roman" w:cs="Times New Roman"/>
                <w:sz w:val="24"/>
                <w:szCs w:val="24"/>
              </w:rPr>
              <w:t>Пополнение электронных папок по теме недели по образовательной области «Социальн</w:t>
            </w:r>
            <w:proofErr w:type="gramStart"/>
            <w:r w:rsidRPr="00A4146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4146B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коммуникативное развитие» и «Познавательное развитие»</w:t>
            </w:r>
          </w:p>
        </w:tc>
        <w:tc>
          <w:tcPr>
            <w:tcW w:w="2268" w:type="dxa"/>
          </w:tcPr>
          <w:p w:rsidR="00243984" w:rsidRDefault="00DE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года</w:t>
            </w:r>
          </w:p>
        </w:tc>
        <w:tc>
          <w:tcPr>
            <w:tcW w:w="3794" w:type="dxa"/>
          </w:tcPr>
          <w:p w:rsidR="00243984" w:rsidRDefault="00DE7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Новые мет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дидактические материалы для работы с воспитанниками</w:t>
            </w:r>
          </w:p>
        </w:tc>
      </w:tr>
      <w:tr w:rsidR="00243984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96" w:type="dxa"/>
          </w:tcPr>
          <w:p w:rsidR="00243984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картотек по работе с детьми ОВЗ</w:t>
            </w:r>
          </w:p>
        </w:tc>
        <w:tc>
          <w:tcPr>
            <w:tcW w:w="2268" w:type="dxa"/>
          </w:tcPr>
          <w:p w:rsidR="00243984" w:rsidRDefault="00DE7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года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Качественное планирование и образовательная деятельность</w:t>
            </w:r>
          </w:p>
        </w:tc>
      </w:tr>
      <w:tr w:rsidR="00243984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96" w:type="dxa"/>
          </w:tcPr>
          <w:p w:rsidR="00243984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безопасности; </w:t>
            </w:r>
          </w:p>
        </w:tc>
        <w:tc>
          <w:tcPr>
            <w:tcW w:w="226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раз в квартал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Систематизация работы по направлению</w:t>
            </w:r>
          </w:p>
        </w:tc>
      </w:tr>
      <w:tr w:rsidR="00243984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96" w:type="dxa"/>
          </w:tcPr>
          <w:p w:rsidR="00243984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26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раз в квартал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Систематизация работы по направлению</w:t>
            </w:r>
          </w:p>
        </w:tc>
      </w:tr>
      <w:tr w:rsidR="00243984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96" w:type="dxa"/>
          </w:tcPr>
          <w:p w:rsidR="00243984" w:rsidRDefault="00DE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игр</w:t>
            </w:r>
          </w:p>
        </w:tc>
        <w:tc>
          <w:tcPr>
            <w:tcW w:w="226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раз в квартал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Систематизация работы по направлению</w:t>
            </w:r>
          </w:p>
        </w:tc>
      </w:tr>
      <w:tr w:rsidR="003B695E">
        <w:tc>
          <w:tcPr>
            <w:tcW w:w="498" w:type="dxa"/>
          </w:tcPr>
          <w:p w:rsidR="003B695E" w:rsidRDefault="003B69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96" w:type="dxa"/>
          </w:tcPr>
          <w:p w:rsidR="003B695E" w:rsidRDefault="003B6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2268" w:type="dxa"/>
          </w:tcPr>
          <w:p w:rsidR="003B695E" w:rsidRDefault="003B69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раз в квартал</w:t>
            </w:r>
          </w:p>
        </w:tc>
        <w:tc>
          <w:tcPr>
            <w:tcW w:w="3794" w:type="dxa"/>
          </w:tcPr>
          <w:p w:rsidR="003B695E" w:rsidRDefault="003B69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Систематизация работы по направлению</w:t>
            </w:r>
          </w:p>
        </w:tc>
      </w:tr>
      <w:tr w:rsidR="00243984">
        <w:tc>
          <w:tcPr>
            <w:tcW w:w="498" w:type="dxa"/>
          </w:tcPr>
          <w:p w:rsidR="00243984" w:rsidRDefault="003B69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96" w:type="dxa"/>
          </w:tcPr>
          <w:p w:rsidR="00243984" w:rsidRPr="003B695E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Разработка:  </w:t>
            </w:r>
          </w:p>
          <w:p w:rsidR="00243984" w:rsidRPr="003B695E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</w:rPr>
              <w:t>- корректировка тематического плана работы</w:t>
            </w:r>
          </w:p>
        </w:tc>
        <w:tc>
          <w:tcPr>
            <w:tcW w:w="2268" w:type="dxa"/>
          </w:tcPr>
          <w:p w:rsidR="00243984" w:rsidRPr="003B695E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 воспитатель</w:t>
            </w:r>
          </w:p>
          <w:p w:rsidR="00243984" w:rsidRPr="003B695E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года</w:t>
            </w:r>
          </w:p>
          <w:p w:rsidR="00243984" w:rsidRPr="003B695E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Качественное планирование и образовательная деятельность</w:t>
            </w:r>
          </w:p>
        </w:tc>
      </w:tr>
      <w:tr w:rsidR="00243984">
        <w:tc>
          <w:tcPr>
            <w:tcW w:w="498" w:type="dxa"/>
          </w:tcPr>
          <w:p w:rsidR="00243984" w:rsidRDefault="003B69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96" w:type="dxa"/>
          </w:tcPr>
          <w:p w:rsidR="00243984" w:rsidRPr="003B695E" w:rsidRDefault="00DE708A" w:rsidP="003B6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инструментария для </w:t>
            </w:r>
            <w:r w:rsidR="003B695E" w:rsidRPr="003B69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процедуры ВСОКО </w:t>
            </w:r>
          </w:p>
        </w:tc>
        <w:tc>
          <w:tcPr>
            <w:tcW w:w="2268" w:type="dxa"/>
          </w:tcPr>
          <w:p w:rsidR="00243984" w:rsidRPr="003B695E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года</w:t>
            </w:r>
          </w:p>
          <w:p w:rsidR="00243984" w:rsidRPr="002D60CA" w:rsidRDefault="00DE70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 воспитатель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Качественное планирование и образовательная деятельность</w:t>
            </w:r>
          </w:p>
        </w:tc>
      </w:tr>
      <w:tr w:rsidR="00243984">
        <w:tc>
          <w:tcPr>
            <w:tcW w:w="498" w:type="dxa"/>
          </w:tcPr>
          <w:p w:rsidR="00243984" w:rsidRDefault="003B69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896" w:type="dxa"/>
          </w:tcPr>
          <w:p w:rsidR="00243984" w:rsidRPr="00F957BF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BF">
              <w:rPr>
                <w:rFonts w:ascii="Times New Roman" w:hAnsi="Times New Roman" w:cs="Times New Roman"/>
                <w:sz w:val="24"/>
                <w:szCs w:val="24"/>
              </w:rPr>
              <w:t>Творческие отчеты по темам самообразования педагогов за прошедший год.</w:t>
            </w:r>
          </w:p>
          <w:p w:rsidR="00243984" w:rsidRPr="00F957BF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BF">
              <w:rPr>
                <w:rFonts w:ascii="Times New Roman" w:hAnsi="Times New Roman" w:cs="Times New Roman"/>
                <w:sz w:val="24"/>
                <w:szCs w:val="24"/>
              </w:rPr>
              <w:t>Планирование р</w:t>
            </w:r>
            <w:r w:rsidR="00F957BF">
              <w:rPr>
                <w:rFonts w:ascii="Times New Roman" w:hAnsi="Times New Roman" w:cs="Times New Roman"/>
                <w:sz w:val="24"/>
                <w:szCs w:val="24"/>
              </w:rPr>
              <w:t>аботы по самообразованию на 2024-2025</w:t>
            </w:r>
            <w:r w:rsidRPr="00F9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7B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7B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957B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268" w:type="dxa"/>
          </w:tcPr>
          <w:p w:rsidR="00243984" w:rsidRPr="00F957BF" w:rsidRDefault="00F957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 – октябрь 2024</w:t>
            </w:r>
          </w:p>
          <w:p w:rsidR="00243984" w:rsidRPr="00F957B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проф. компетентности педагогов</w:t>
            </w:r>
          </w:p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Планы образовательной работы</w:t>
            </w:r>
          </w:p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планы самообразования педагогов</w:t>
            </w:r>
          </w:p>
        </w:tc>
      </w:tr>
      <w:tr w:rsidR="00243984">
        <w:tc>
          <w:tcPr>
            <w:tcW w:w="498" w:type="dxa"/>
          </w:tcPr>
          <w:p w:rsidR="00243984" w:rsidRDefault="003B69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96" w:type="dxa"/>
          </w:tcPr>
          <w:p w:rsidR="00243984" w:rsidRPr="0099401B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01B">
              <w:rPr>
                <w:rFonts w:ascii="Times New Roman" w:hAnsi="Times New Roman" w:cs="Times New Roman"/>
                <w:sz w:val="24"/>
                <w:szCs w:val="24"/>
              </w:rPr>
              <w:t>Конкурсы методических и дидактических материалов среди педагогов:</w:t>
            </w:r>
          </w:p>
          <w:p w:rsidR="0099401B" w:rsidRPr="0099401B" w:rsidRDefault="0099401B" w:rsidP="009940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01B">
              <w:rPr>
                <w:rFonts w:ascii="Times New Roman" w:hAnsi="Times New Roman" w:cs="Times New Roman"/>
                <w:sz w:val="24"/>
                <w:szCs w:val="24"/>
              </w:rPr>
              <w:t>Педагогический аукцион «Растим патриотов»</w:t>
            </w:r>
            <w:r w:rsidR="00DE708A" w:rsidRPr="00994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01B" w:rsidRDefault="00DE708A" w:rsidP="002844A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01B">
              <w:rPr>
                <w:rFonts w:ascii="Times New Roman" w:hAnsi="Times New Roman" w:cs="Times New Roman"/>
                <w:sz w:val="24"/>
                <w:szCs w:val="24"/>
              </w:rPr>
              <w:t xml:space="preserve">Марафон </w:t>
            </w:r>
            <w:r w:rsidR="002844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44AF" w:rsidRPr="002844AF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</w:t>
            </w:r>
            <w:r w:rsidR="002844AF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детьми дошкольного возраста»</w:t>
            </w:r>
            <w:r w:rsidR="002844AF" w:rsidRPr="0028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01B" w:rsidRPr="0099401B">
              <w:rPr>
                <w:rFonts w:ascii="Times New Roman" w:hAnsi="Times New Roman" w:cs="Times New Roman"/>
                <w:sz w:val="24"/>
                <w:szCs w:val="24"/>
              </w:rPr>
              <w:t>в формате «</w:t>
            </w:r>
            <w:proofErr w:type="spellStart"/>
            <w:r w:rsidR="0099401B" w:rsidRPr="0099401B">
              <w:rPr>
                <w:rFonts w:ascii="Times New Roman" w:hAnsi="Times New Roman" w:cs="Times New Roman"/>
                <w:sz w:val="24"/>
                <w:szCs w:val="24"/>
              </w:rPr>
              <w:t>Шортс</w:t>
            </w:r>
            <w:proofErr w:type="spellEnd"/>
            <w:r w:rsidR="0099401B" w:rsidRPr="0099401B">
              <w:rPr>
                <w:rFonts w:ascii="Times New Roman" w:hAnsi="Times New Roman" w:cs="Times New Roman"/>
                <w:sz w:val="24"/>
                <w:szCs w:val="24"/>
              </w:rPr>
              <w:t>». Образовательная область «Физическое развитие»</w:t>
            </w:r>
          </w:p>
          <w:p w:rsidR="003B695E" w:rsidRPr="0099401B" w:rsidRDefault="007F6C08" w:rsidP="002844A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ярмарка «Инновационные формы работы  с воспитанником в соответствии с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43984" w:rsidRPr="0099401B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 воспитатель</w:t>
            </w:r>
          </w:p>
          <w:p w:rsidR="00243984" w:rsidRPr="0099401B" w:rsidRDefault="00243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99401B" w:rsidRDefault="00243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99401B" w:rsidRDefault="00994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 2024</w:t>
            </w:r>
          </w:p>
          <w:p w:rsidR="00243984" w:rsidRPr="0099401B" w:rsidRDefault="00243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99401B" w:rsidRDefault="00243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99401B" w:rsidRDefault="00994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 2025</w:t>
            </w:r>
          </w:p>
          <w:p w:rsidR="0099401B" w:rsidRPr="002D60CA" w:rsidRDefault="0099401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7F6C08" w:rsidRDefault="007F6C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7F6C08" w:rsidRDefault="007F6C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Апрель</w:t>
            </w:r>
            <w:r w:rsidR="00DE708A" w:rsidRPr="007F6C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99401B" w:rsidRPr="007F6C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и самоанализ деятельности педагогов</w:t>
            </w:r>
          </w:p>
        </w:tc>
      </w:tr>
      <w:tr w:rsidR="00243984">
        <w:tc>
          <w:tcPr>
            <w:tcW w:w="498" w:type="dxa"/>
          </w:tcPr>
          <w:p w:rsidR="00243984" w:rsidRDefault="007F6C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896" w:type="dxa"/>
          </w:tcPr>
          <w:p w:rsidR="00243984" w:rsidRPr="004071F9" w:rsidRDefault="00DE708A">
            <w:pPr>
              <w:pStyle w:val="a8"/>
              <w:spacing w:after="0" w:line="240" w:lineRule="auto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1F9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педагогов:</w:t>
            </w:r>
          </w:p>
          <w:p w:rsidR="004071F9" w:rsidRDefault="00DE708A" w:rsidP="004071F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1F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4071F9" w:rsidRPr="004071F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Н.В.Верещагина» </w:t>
            </w:r>
          </w:p>
          <w:p w:rsidR="004071F9" w:rsidRPr="004071F9" w:rsidRDefault="004071F9" w:rsidP="004071F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Консультация «</w:t>
            </w:r>
            <w:r w:rsidRPr="004071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Нравственно</w:t>
            </w: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071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патриотическое</w:t>
            </w: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071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воспитание</w:t>
            </w: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дошкольников в условиях </w:t>
            </w:r>
            <w:r w:rsidRPr="004071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ФОП</w:t>
            </w: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4071F9" w:rsidRPr="004071F9" w:rsidRDefault="004071F9" w:rsidP="004071F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</w:t>
            </w:r>
            <w:r w:rsidRPr="004071F9">
              <w:rPr>
                <w:rFonts w:ascii="Times New Roman" w:hAnsi="Times New Roman" w:cs="Times New Roman"/>
                <w:shd w:val="clear" w:color="auto" w:fill="FFFFFF"/>
              </w:rPr>
              <w:t>Создание </w:t>
            </w:r>
            <w:r w:rsidRPr="004071F9">
              <w:rPr>
                <w:rFonts w:ascii="Times New Roman" w:hAnsi="Times New Roman" w:cs="Times New Roman"/>
                <w:bCs/>
                <w:shd w:val="clear" w:color="auto" w:fill="FFFFFF"/>
              </w:rPr>
              <w:t>предметно</w:t>
            </w:r>
            <w:r w:rsidRPr="004071F9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4071F9">
              <w:rPr>
                <w:rFonts w:ascii="Times New Roman" w:hAnsi="Times New Roman" w:cs="Times New Roman"/>
                <w:bCs/>
                <w:shd w:val="clear" w:color="auto" w:fill="FFFFFF"/>
              </w:rPr>
              <w:t>пространственной</w:t>
            </w:r>
            <w:r w:rsidRPr="004071F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071F9">
              <w:rPr>
                <w:rFonts w:ascii="Times New Roman" w:hAnsi="Times New Roman" w:cs="Times New Roman"/>
                <w:bCs/>
                <w:shd w:val="clear" w:color="auto" w:fill="FFFFFF"/>
              </w:rPr>
              <w:t>развивающей</w:t>
            </w:r>
            <w:r w:rsidRPr="004071F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071F9">
              <w:rPr>
                <w:rFonts w:ascii="Times New Roman" w:hAnsi="Times New Roman" w:cs="Times New Roman"/>
                <w:bCs/>
                <w:shd w:val="clear" w:color="auto" w:fill="FFFFFF"/>
              </w:rPr>
              <w:t>среды</w:t>
            </w:r>
            <w:r w:rsidRPr="004071F9">
              <w:rPr>
                <w:rFonts w:ascii="Times New Roman" w:hAnsi="Times New Roman" w:cs="Times New Roman"/>
                <w:shd w:val="clear" w:color="auto" w:fill="FFFFFF"/>
              </w:rPr>
              <w:t> для реализации задач нравственн</w:t>
            </w:r>
            <w:proofErr w:type="gramStart"/>
            <w:r w:rsidRPr="004071F9">
              <w:rPr>
                <w:rFonts w:ascii="Times New Roman" w:hAnsi="Times New Roman" w:cs="Times New Roman"/>
                <w:shd w:val="clear" w:color="auto" w:fill="FFFFFF"/>
              </w:rPr>
              <w:t>о-</w:t>
            </w:r>
            <w:proofErr w:type="gramEnd"/>
            <w:r w:rsidRPr="004071F9">
              <w:rPr>
                <w:rFonts w:ascii="Times New Roman" w:hAnsi="Times New Roman" w:cs="Times New Roman"/>
                <w:shd w:val="clear" w:color="auto" w:fill="FFFFFF"/>
              </w:rPr>
              <w:t xml:space="preserve"> патриотического воспитания детей в</w:t>
            </w:r>
            <w:r w:rsidRPr="004071F9">
              <w:rPr>
                <w:shd w:val="clear" w:color="auto" w:fill="FFFFFF"/>
              </w:rPr>
              <w:t xml:space="preserve"> </w:t>
            </w: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соответствии с требованиями ФГОС ДО и ФОП ДО»</w:t>
            </w:r>
          </w:p>
          <w:p w:rsidR="00243984" w:rsidRDefault="00DE708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4AF">
              <w:rPr>
                <w:rFonts w:ascii="Times New Roman" w:hAnsi="Times New Roman" w:cs="Times New Roman"/>
                <w:sz w:val="24"/>
                <w:szCs w:val="24"/>
              </w:rPr>
              <w:t>Консультац</w:t>
            </w:r>
            <w:r w:rsidR="002844AF" w:rsidRPr="002844AF">
              <w:rPr>
                <w:rFonts w:ascii="Times New Roman" w:hAnsi="Times New Roman" w:cs="Times New Roman"/>
                <w:sz w:val="24"/>
                <w:szCs w:val="24"/>
              </w:rPr>
              <w:t>ия «Организация системы здоровьесбережения в детском саду в современных условиях»</w:t>
            </w:r>
          </w:p>
          <w:p w:rsidR="00A4146B" w:rsidRPr="007F6C08" w:rsidRDefault="007F6C08" w:rsidP="007F6C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08">
              <w:rPr>
                <w:rFonts w:ascii="Times New Roman" w:hAnsi="Times New Roman" w:cs="Times New Roman"/>
              </w:rPr>
              <w:t xml:space="preserve">Консультация </w:t>
            </w:r>
            <w:r w:rsidRPr="007F6C08">
              <w:rPr>
                <w:rFonts w:ascii="Times New Roman" w:hAnsi="Times New Roman" w:cs="Times New Roman"/>
                <w:sz w:val="24"/>
                <w:szCs w:val="24"/>
              </w:rPr>
              <w:t>«Применение шортсов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6C08" w:rsidRPr="007F6C08" w:rsidRDefault="007F6C08" w:rsidP="007F6C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4AF">
              <w:rPr>
                <w:rFonts w:ascii="Times New Roman" w:hAnsi="Times New Roman" w:cs="Times New Roman"/>
                <w:sz w:val="24"/>
                <w:szCs w:val="24"/>
              </w:rPr>
              <w:t>Консультация «Здоровьесберегающие технологии в работе с детьми дошкольного возраста»</w:t>
            </w:r>
          </w:p>
          <w:p w:rsidR="00A4146B" w:rsidRDefault="00161A9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3B6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«Процедура</w:t>
            </w:r>
            <w:r w:rsidRPr="003B695E">
              <w:rPr>
                <w:rFonts w:ascii="Times New Roman" w:hAnsi="Times New Roman" w:cs="Times New Roman"/>
                <w:sz w:val="24"/>
                <w:szCs w:val="24"/>
              </w:rPr>
              <w:t xml:space="preserve">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3984" w:rsidRPr="00161A90" w:rsidRDefault="00161A90" w:rsidP="00161A9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A90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130CBB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педагога»</w:t>
            </w:r>
          </w:p>
        </w:tc>
        <w:tc>
          <w:tcPr>
            <w:tcW w:w="2268" w:type="dxa"/>
          </w:tcPr>
          <w:p w:rsidR="00243984" w:rsidRPr="004071F9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Ст. воспитатель</w:t>
            </w:r>
          </w:p>
          <w:p w:rsidR="00243984" w:rsidRPr="002D60CA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243984" w:rsidRPr="004071F9" w:rsidRDefault="00407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</w:t>
            </w:r>
          </w:p>
          <w:p w:rsidR="00243984" w:rsidRPr="002D60CA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4071F9" w:rsidRDefault="00407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</w:t>
            </w:r>
          </w:p>
          <w:p w:rsidR="004071F9" w:rsidRDefault="00407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44AF" w:rsidRDefault="00284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4071F9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Ноябрь </w:t>
            </w:r>
          </w:p>
          <w:p w:rsidR="00243984" w:rsidRPr="002D60CA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2844AF" w:rsidRDefault="00284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44AF" w:rsidRDefault="00284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44AF" w:rsidRDefault="00284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4071F9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</w:p>
          <w:p w:rsidR="00243984" w:rsidRPr="002D60CA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7F6C08" w:rsidRDefault="007F6C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2844A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Январь </w:t>
            </w:r>
          </w:p>
          <w:p w:rsidR="007F6C08" w:rsidRDefault="007F6C0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243984" w:rsidRPr="00161A90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Февраль </w:t>
            </w:r>
          </w:p>
          <w:p w:rsidR="00243984" w:rsidRPr="00161A90" w:rsidRDefault="00243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984" w:rsidRPr="00161A90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Март </w:t>
            </w:r>
          </w:p>
          <w:p w:rsidR="00243984" w:rsidRPr="002D60CA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243984" w:rsidRPr="00161A90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Повышение компетентности педагогов</w:t>
            </w:r>
          </w:p>
        </w:tc>
      </w:tr>
      <w:tr w:rsidR="00243984">
        <w:tc>
          <w:tcPr>
            <w:tcW w:w="498" w:type="dxa"/>
          </w:tcPr>
          <w:p w:rsidR="00243984" w:rsidRDefault="00130C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3896" w:type="dxa"/>
          </w:tcPr>
          <w:p w:rsidR="00243984" w:rsidRPr="00F7057B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(на разных уровнях)</w:t>
            </w:r>
          </w:p>
        </w:tc>
        <w:tc>
          <w:tcPr>
            <w:tcW w:w="226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года</w:t>
            </w:r>
          </w:p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Ст. воспитатель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Распространение опыта работы педагогов</w:t>
            </w:r>
          </w:p>
        </w:tc>
      </w:tr>
      <w:tr w:rsidR="00243984">
        <w:tc>
          <w:tcPr>
            <w:tcW w:w="498" w:type="dxa"/>
          </w:tcPr>
          <w:p w:rsidR="00243984" w:rsidRDefault="00130C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896" w:type="dxa"/>
          </w:tcPr>
          <w:p w:rsidR="00243984" w:rsidRPr="00F7057B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Работа творческой группы для воспитателей  «Изобразительная деятельность с дошкольниками»</w:t>
            </w:r>
          </w:p>
        </w:tc>
        <w:tc>
          <w:tcPr>
            <w:tcW w:w="226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года по плану</w:t>
            </w:r>
          </w:p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Зуева Т.В.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компетентности педагогов в вопросах организации работы по образ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бласти </w:t>
            </w:r>
          </w:p>
        </w:tc>
      </w:tr>
      <w:tr w:rsidR="00243984">
        <w:tc>
          <w:tcPr>
            <w:tcW w:w="498" w:type="dxa"/>
          </w:tcPr>
          <w:p w:rsidR="00243984" w:rsidRDefault="00130C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896" w:type="dxa"/>
          </w:tcPr>
          <w:p w:rsidR="00243984" w:rsidRPr="00F7057B" w:rsidRDefault="00DE708A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образовательных видеосалонах и методических объединениях города.</w:t>
            </w:r>
          </w:p>
        </w:tc>
        <w:tc>
          <w:tcPr>
            <w:tcW w:w="226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года</w:t>
            </w:r>
          </w:p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оспитатель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Распространение опыта работы педагогов</w:t>
            </w:r>
          </w:p>
        </w:tc>
      </w:tr>
      <w:tr w:rsidR="00243984">
        <w:tc>
          <w:tcPr>
            <w:tcW w:w="498" w:type="dxa"/>
          </w:tcPr>
          <w:p w:rsidR="00243984" w:rsidRDefault="00130C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896" w:type="dxa"/>
          </w:tcPr>
          <w:p w:rsidR="00243984" w:rsidRPr="00130CBB" w:rsidRDefault="00DE708A" w:rsidP="00130CBB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130CBB" w:rsidRPr="00130CB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интерактивных форм взаимодействия </w:t>
            </w:r>
            <w:r w:rsidRPr="00130CB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30CBB" w:rsidRPr="00130CBB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  <w:r w:rsidRPr="00130CB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воспитанниками </w:t>
            </w:r>
          </w:p>
        </w:tc>
        <w:tc>
          <w:tcPr>
            <w:tcW w:w="2268" w:type="dxa"/>
          </w:tcPr>
          <w:p w:rsidR="00161A90" w:rsidRDefault="00DE708A" w:rsidP="00161A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1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="00161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 w:rsidR="00161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года</w:t>
            </w:r>
          </w:p>
          <w:p w:rsidR="00243984" w:rsidRDefault="00243984" w:rsidP="00161A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деятельности </w:t>
            </w:r>
          </w:p>
        </w:tc>
      </w:tr>
      <w:tr w:rsidR="00243984">
        <w:tc>
          <w:tcPr>
            <w:tcW w:w="498" w:type="dxa"/>
          </w:tcPr>
          <w:p w:rsidR="00243984" w:rsidRDefault="00130C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896" w:type="dxa"/>
          </w:tcPr>
          <w:p w:rsidR="00243984" w:rsidRDefault="00DE708A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 по повышению имиджа детского сада</w:t>
            </w:r>
          </w:p>
        </w:tc>
        <w:tc>
          <w:tcPr>
            <w:tcW w:w="226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года</w:t>
            </w:r>
          </w:p>
        </w:tc>
        <w:tc>
          <w:tcPr>
            <w:tcW w:w="3794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стиля и материалов имиджа</w:t>
            </w:r>
          </w:p>
        </w:tc>
      </w:tr>
    </w:tbl>
    <w:p w:rsidR="00243984" w:rsidRDefault="00243984">
      <w:pPr>
        <w:ind w:left="1134"/>
        <w:rPr>
          <w:rFonts w:ascii="Times New Roman" w:hAnsi="Times New Roman" w:cs="Times New Roman"/>
          <w:b/>
          <w:i/>
          <w:sz w:val="24"/>
          <w:szCs w:val="24"/>
        </w:rPr>
      </w:pPr>
    </w:p>
    <w:p w:rsidR="00243984" w:rsidRDefault="00DE708A">
      <w:pPr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Методический аудит</w:t>
      </w:r>
    </w:p>
    <w:tbl>
      <w:tblPr>
        <w:tblStyle w:val="a7"/>
        <w:tblW w:w="0" w:type="auto"/>
        <w:tblInd w:w="250" w:type="dxa"/>
        <w:tblLook w:val="04A0"/>
      </w:tblPr>
      <w:tblGrid>
        <w:gridCol w:w="498"/>
        <w:gridCol w:w="4756"/>
        <w:gridCol w:w="2418"/>
        <w:gridCol w:w="2784"/>
      </w:tblGrid>
      <w:tr w:rsidR="00FE0BEF">
        <w:tc>
          <w:tcPr>
            <w:tcW w:w="498" w:type="dxa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756" w:type="dxa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2418" w:type="dxa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Ответственный</w:t>
            </w:r>
          </w:p>
        </w:tc>
        <w:tc>
          <w:tcPr>
            <w:tcW w:w="2784" w:type="dxa"/>
          </w:tcPr>
          <w:p w:rsidR="00243984" w:rsidRDefault="00DE70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Ожидаемый результат</w:t>
            </w:r>
          </w:p>
        </w:tc>
      </w:tr>
      <w:tr w:rsidR="00FE0BEF">
        <w:tc>
          <w:tcPr>
            <w:tcW w:w="498" w:type="dxa"/>
          </w:tcPr>
          <w:p w:rsidR="00243984" w:rsidRDefault="00DE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756" w:type="dxa"/>
          </w:tcPr>
          <w:p w:rsidR="00243984" w:rsidRPr="00F7057B" w:rsidRDefault="00DE708A" w:rsidP="00B53C33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во всех группах ДОО: </w:t>
            </w:r>
            <w:r w:rsidR="00B53C33" w:rsidRPr="00B53C3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«Современные здоровьесберегающие технологии и их применение в ДОУ»</w:t>
            </w:r>
          </w:p>
        </w:tc>
        <w:tc>
          <w:tcPr>
            <w:tcW w:w="2418" w:type="dxa"/>
          </w:tcPr>
          <w:p w:rsidR="00243984" w:rsidRPr="00F7057B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графику</w:t>
            </w:r>
          </w:p>
          <w:p w:rsidR="00243984" w:rsidRPr="00F7057B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784" w:type="dxa"/>
          </w:tcPr>
          <w:p w:rsidR="00243984" w:rsidRPr="00F7057B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Распространение опыта работы педагогов</w:t>
            </w:r>
          </w:p>
        </w:tc>
      </w:tr>
      <w:tr w:rsidR="00243984">
        <w:tc>
          <w:tcPr>
            <w:tcW w:w="10456" w:type="dxa"/>
            <w:gridSpan w:val="4"/>
          </w:tcPr>
          <w:p w:rsidR="00243984" w:rsidRPr="00F7057B" w:rsidRDefault="00DE70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Тематический контроль:</w:t>
            </w:r>
          </w:p>
        </w:tc>
      </w:tr>
      <w:tr w:rsidR="00FE0BEF" w:rsidTr="006461C8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756" w:type="dxa"/>
          </w:tcPr>
          <w:p w:rsidR="00243984" w:rsidRPr="002D60CA" w:rsidRDefault="00DE708A" w:rsidP="00281D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</w:t>
            </w: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53C33" w:rsidRPr="00B53C33">
              <w:rPr>
                <w:rFonts w:ascii="Times New Roman" w:hAnsi="Times New Roman" w:cs="Times New Roman"/>
              </w:rPr>
              <w:t xml:space="preserve">«Организация патриотического воспитания в условиях реализации ФОП </w:t>
            </w:r>
            <w:proofErr w:type="gramStart"/>
            <w:r w:rsidR="00B53C33" w:rsidRPr="00B53C33">
              <w:rPr>
                <w:rFonts w:ascii="Times New Roman" w:hAnsi="Times New Roman" w:cs="Times New Roman"/>
              </w:rPr>
              <w:t>ДО</w:t>
            </w:r>
            <w:proofErr w:type="gramEnd"/>
            <w:r w:rsidR="00B53C33" w:rsidRPr="00B53C33">
              <w:rPr>
                <w:rFonts w:ascii="Times New Roman" w:hAnsi="Times New Roman" w:cs="Times New Roman"/>
              </w:rPr>
              <w:t>»</w:t>
            </w:r>
            <w:r w:rsidRPr="00B53C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8" w:type="dxa"/>
          </w:tcPr>
          <w:p w:rsidR="00243984" w:rsidRPr="00B53C33" w:rsidRDefault="00B53C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Ноябрь </w:t>
            </w:r>
            <w:r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2024</w:t>
            </w:r>
          </w:p>
          <w:p w:rsidR="00243984" w:rsidRPr="00B53C33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784" w:type="dxa"/>
          </w:tcPr>
          <w:p w:rsidR="00243984" w:rsidRPr="00B53C33" w:rsidRDefault="00B53C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 работы по патриотическому </w:t>
            </w:r>
            <w:r w:rsidR="00DE708A"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образованию дошкольников</w:t>
            </w:r>
          </w:p>
        </w:tc>
      </w:tr>
      <w:tr w:rsidR="00FE0BEF" w:rsidTr="006461C8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756" w:type="dxa"/>
          </w:tcPr>
          <w:p w:rsidR="00243984" w:rsidRPr="002D60CA" w:rsidRDefault="00DE708A" w:rsidP="00281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</w:t>
            </w: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53C33" w:rsidRPr="00B53C33">
              <w:rPr>
                <w:rFonts w:ascii="Times New Roman" w:hAnsi="Times New Roman" w:cs="Times New Roman"/>
                <w:sz w:val="24"/>
                <w:szCs w:val="24"/>
              </w:rPr>
              <w:t>«Использование здоровьесберегающих технологий в образовательной деятельности ДОУ»</w:t>
            </w:r>
          </w:p>
        </w:tc>
        <w:tc>
          <w:tcPr>
            <w:tcW w:w="2418" w:type="dxa"/>
          </w:tcPr>
          <w:p w:rsidR="00243984" w:rsidRPr="00B53C33" w:rsidRDefault="00B53C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  2025</w:t>
            </w:r>
          </w:p>
          <w:p w:rsidR="00243984" w:rsidRPr="00B53C33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3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784" w:type="dxa"/>
          </w:tcPr>
          <w:p w:rsidR="00243984" w:rsidRPr="00F7057B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работы по организации образовательного процесса</w:t>
            </w:r>
          </w:p>
        </w:tc>
      </w:tr>
      <w:tr w:rsidR="00FE0BEF" w:rsidTr="006461C8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756" w:type="dxa"/>
          </w:tcPr>
          <w:p w:rsidR="00243984" w:rsidRPr="00F7057B" w:rsidRDefault="00DE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 «</w:t>
            </w:r>
            <w:r w:rsidRPr="00F7057B">
              <w:rPr>
                <w:rFonts w:ascii="Times New Roman" w:eastAsiaTheme="minorEastAsia" w:hAnsi="Times New Roman" w:cs="Times New Roman"/>
                <w:sz w:val="24"/>
                <w:szCs w:val="24"/>
              </w:rPr>
              <w:t>Система повышения профессиональной компетентности педагогов ДОО</w:t>
            </w: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43984" w:rsidRPr="00F7057B" w:rsidRDefault="00F705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Апрель  2024</w:t>
            </w:r>
          </w:p>
          <w:p w:rsidR="00243984" w:rsidRPr="00F7057B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784" w:type="dxa"/>
          </w:tcPr>
          <w:p w:rsidR="00243984" w:rsidRPr="00F7057B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работы педагогов по использованию разных форм работы с детьми</w:t>
            </w:r>
          </w:p>
        </w:tc>
      </w:tr>
      <w:tr w:rsidR="00FE0BEF" w:rsidTr="006461C8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756" w:type="dxa"/>
          </w:tcPr>
          <w:p w:rsidR="00243984" w:rsidRPr="003B695E" w:rsidRDefault="00DE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работы педагогов по </w:t>
            </w:r>
            <w:r w:rsidR="003B695E" w:rsidRPr="003B695E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здоровьесбережению воспитанников </w:t>
            </w:r>
          </w:p>
        </w:tc>
        <w:tc>
          <w:tcPr>
            <w:tcW w:w="2418" w:type="dxa"/>
          </w:tcPr>
          <w:p w:rsidR="00243984" w:rsidRPr="003B695E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плану</w:t>
            </w:r>
          </w:p>
          <w:p w:rsidR="00243984" w:rsidRPr="003B695E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784" w:type="dxa"/>
          </w:tcPr>
          <w:p w:rsidR="00243984" w:rsidRPr="003B695E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Распространение опыта работы педагогов</w:t>
            </w:r>
          </w:p>
        </w:tc>
      </w:tr>
      <w:tr w:rsidR="00FE0BEF" w:rsidTr="006461C8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756" w:type="dxa"/>
          </w:tcPr>
          <w:p w:rsidR="00243984" w:rsidRPr="002D60CA" w:rsidRDefault="00DE708A" w:rsidP="00D345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1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r w:rsidR="00D3458A">
              <w:rPr>
                <w:rFonts w:ascii="Times New Roman" w:hAnsi="Times New Roman" w:cs="Times New Roman"/>
                <w:sz w:val="24"/>
                <w:szCs w:val="24"/>
              </w:rPr>
              <w:t>предметно</w:t>
            </w:r>
            <w:r w:rsidR="00D3458A" w:rsidRPr="00D3458A">
              <w:rPr>
                <w:rFonts w:ascii="Times New Roman" w:hAnsi="Times New Roman" w:cs="Times New Roman"/>
                <w:sz w:val="24"/>
                <w:szCs w:val="24"/>
              </w:rPr>
              <w:t>–пространственной среды по патриотическому воспитанию дошкольников</w:t>
            </w:r>
            <w:r w:rsidR="00D34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</w:tcPr>
          <w:p w:rsidR="00FE0BEF" w:rsidRPr="00FE0BEF" w:rsidRDefault="00FE0BEF" w:rsidP="00FE0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 – 2024</w:t>
            </w:r>
          </w:p>
          <w:p w:rsidR="00243984" w:rsidRPr="002D60CA" w:rsidRDefault="00FE0BEF" w:rsidP="00FE0BE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784" w:type="dxa"/>
          </w:tcPr>
          <w:p w:rsidR="00243984" w:rsidRPr="00FE0BE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РППС</w:t>
            </w:r>
          </w:p>
        </w:tc>
      </w:tr>
      <w:tr w:rsidR="00FE0BEF" w:rsidTr="006461C8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756" w:type="dxa"/>
          </w:tcPr>
          <w:p w:rsidR="00243984" w:rsidRPr="00A4146B" w:rsidRDefault="00DE70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6B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243984" w:rsidRPr="002D60CA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3984" w:rsidRPr="00FE0BE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</w:rPr>
              <w:t>- документация педагогов</w:t>
            </w:r>
          </w:p>
          <w:p w:rsidR="00243984" w:rsidRPr="00FE0BE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5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E0BEF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ребенком ОВЗ</w:t>
            </w:r>
          </w:p>
          <w:p w:rsidR="00243984" w:rsidRPr="00FE0BEF" w:rsidRDefault="00DE708A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РППС в группе </w:t>
            </w:r>
          </w:p>
          <w:p w:rsidR="00243984" w:rsidRDefault="00DE708A" w:rsidP="00D3458A">
            <w:pPr>
              <w:spacing w:after="0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45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58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345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3458A" w:rsidRPr="00D3458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предметно </w:t>
            </w:r>
            <w:proofErr w:type="gramStart"/>
            <w:r w:rsidR="00D3458A" w:rsidRPr="00D3458A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D3458A" w:rsidRPr="00D3458A">
              <w:rPr>
                <w:rFonts w:ascii="Times New Roman" w:hAnsi="Times New Roman" w:cs="Times New Roman"/>
                <w:sz w:val="24"/>
                <w:szCs w:val="24"/>
              </w:rPr>
              <w:t>ространственной среды по физическому развитию воспитанников</w:t>
            </w:r>
            <w:r w:rsidR="00D345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3458A" w:rsidRDefault="00D3458A" w:rsidP="00D3458A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8A" w:rsidRDefault="00D3458A" w:rsidP="00D3458A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8A" w:rsidRPr="00D3458A" w:rsidRDefault="00D3458A" w:rsidP="00D3458A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3458A">
              <w:rPr>
                <w:rFonts w:ascii="Times New Roman" w:hAnsi="Times New Roman" w:cs="Times New Roman"/>
                <w:sz w:val="24"/>
                <w:szCs w:val="24"/>
              </w:rPr>
              <w:t>- оценка форм взаимодействия с родителями по физическому развитию</w:t>
            </w:r>
          </w:p>
          <w:p w:rsidR="00D3458A" w:rsidRPr="002D60CA" w:rsidRDefault="00D3458A" w:rsidP="00D3458A">
            <w:pPr>
              <w:spacing w:after="0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8" w:type="dxa"/>
          </w:tcPr>
          <w:p w:rsidR="00243984" w:rsidRPr="00FE0BE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Старший </w:t>
            </w: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воспитатель</w:t>
            </w:r>
          </w:p>
          <w:p w:rsidR="00243984" w:rsidRPr="00FE0BE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раз в квартал</w:t>
            </w:r>
          </w:p>
          <w:p w:rsidR="00243984" w:rsidRPr="00FE0BE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 – ноябрь</w:t>
            </w:r>
          </w:p>
          <w:p w:rsidR="00243984" w:rsidRPr="002D60CA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243984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243984" w:rsidRDefault="00243984" w:rsidP="00D34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458A" w:rsidRDefault="00D3458A" w:rsidP="00D34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458A" w:rsidRPr="002D60CA" w:rsidRDefault="00D3458A" w:rsidP="00D3458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ераль</w:t>
            </w:r>
            <w:proofErr w:type="spellEnd"/>
          </w:p>
        </w:tc>
        <w:tc>
          <w:tcPr>
            <w:tcW w:w="2784" w:type="dxa"/>
          </w:tcPr>
          <w:p w:rsidR="00243984" w:rsidRPr="00FE0BEF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Анализ соответствия </w:t>
            </w: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документации </w:t>
            </w:r>
            <w:r w:rsidR="00D3458A"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требованиям</w:t>
            </w:r>
          </w:p>
          <w:p w:rsidR="00243984" w:rsidRPr="00FE0BEF" w:rsidRDefault="00243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458A" w:rsidRDefault="00D3458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D3458A" w:rsidRPr="00D3458A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Расширение знаний об организации РППС</w:t>
            </w:r>
          </w:p>
          <w:p w:rsidR="00243984" w:rsidRDefault="00D345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Расширение знаний об организации РППС по физическому развитию воспитанников</w:t>
            </w:r>
          </w:p>
          <w:p w:rsidR="00D3458A" w:rsidRPr="002D60CA" w:rsidRDefault="00D3458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взаимодействия дошкольного образовательного учреждения</w:t>
            </w:r>
            <w:r w:rsid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семь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в </w:t>
            </w:r>
            <w:r w:rsidR="003B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воспитании здорового ребенка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E0BEF" w:rsidTr="006461C8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4756" w:type="dxa"/>
          </w:tcPr>
          <w:p w:rsidR="00243984" w:rsidRPr="00FE0BEF" w:rsidRDefault="00DE708A" w:rsidP="00FE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</w:t>
            </w:r>
            <w:r w:rsidR="00FE0BEF" w:rsidRPr="00FE0BEF">
              <w:rPr>
                <w:rFonts w:ascii="Times New Roman" w:hAnsi="Times New Roman" w:cs="Times New Roman"/>
                <w:sz w:val="24"/>
                <w:szCs w:val="24"/>
              </w:rPr>
              <w:t xml:space="preserve"> ВСОКО</w:t>
            </w:r>
            <w:r w:rsidRPr="00FE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</w:tcPr>
          <w:p w:rsidR="00FE0BEF" w:rsidRPr="00FE0BEF" w:rsidRDefault="00FE0BEF" w:rsidP="00FE0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Январь - февраль 2025 старший воспитатель </w:t>
            </w:r>
          </w:p>
          <w:p w:rsidR="00243984" w:rsidRPr="002D60CA" w:rsidRDefault="0024398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4" w:type="dxa"/>
          </w:tcPr>
          <w:p w:rsidR="00243984" w:rsidRPr="003B695E" w:rsidRDefault="00FE0BEF" w:rsidP="003B695E">
            <w:pPr>
              <w:pStyle w:val="a9"/>
              <w:rPr>
                <w:shd w:val="clear" w:color="auto" w:fill="FFFFFF"/>
              </w:rPr>
            </w:pPr>
            <w:r w:rsidRPr="003B695E">
              <w:rPr>
                <w:shd w:val="clear" w:color="auto" w:fill="FFFFFF"/>
              </w:rPr>
              <w:t>Расширение знаний о внутренней системе оценки качества образования</w:t>
            </w:r>
            <w:r w:rsidR="003B695E" w:rsidRPr="003B695E">
              <w:rPr>
                <w:shd w:val="clear" w:color="auto" w:fill="FFFFFF"/>
              </w:rPr>
              <w:t xml:space="preserve"> ДОО</w:t>
            </w:r>
          </w:p>
        </w:tc>
      </w:tr>
      <w:tr w:rsidR="00FE0BEF" w:rsidTr="006461C8">
        <w:tc>
          <w:tcPr>
            <w:tcW w:w="498" w:type="dxa"/>
          </w:tcPr>
          <w:p w:rsidR="00243984" w:rsidRDefault="00DE70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756" w:type="dxa"/>
          </w:tcPr>
          <w:p w:rsidR="00243984" w:rsidRPr="006461C8" w:rsidRDefault="00DE708A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C8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мониторинг:</w:t>
            </w:r>
          </w:p>
          <w:p w:rsidR="00243984" w:rsidRPr="00F7057B" w:rsidRDefault="00DE708A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документация педагогов</w:t>
            </w:r>
          </w:p>
          <w:p w:rsidR="00243984" w:rsidRPr="00F7057B" w:rsidRDefault="00DE708A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- планирование индивидуальной работы с ребенком ОВЗ</w:t>
            </w:r>
          </w:p>
          <w:p w:rsidR="00243984" w:rsidRPr="00F7057B" w:rsidRDefault="00DE70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- логопедическая диагностика воспитанников старших и подготовительных групп;</w:t>
            </w:r>
          </w:p>
          <w:p w:rsidR="00243984" w:rsidRPr="00F7057B" w:rsidRDefault="00DE70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- мониторинг психологической готовности детей к школе;</w:t>
            </w:r>
          </w:p>
          <w:p w:rsidR="00243984" w:rsidRPr="00F7057B" w:rsidRDefault="00DE70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- мониторинг развития воспитанников;</w:t>
            </w:r>
          </w:p>
          <w:p w:rsidR="00243984" w:rsidRPr="002D60CA" w:rsidRDefault="00DE708A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</w:rPr>
              <w:t>- мониторинг педагогического процесса.</w:t>
            </w:r>
          </w:p>
        </w:tc>
        <w:tc>
          <w:tcPr>
            <w:tcW w:w="2418" w:type="dxa"/>
          </w:tcPr>
          <w:p w:rsidR="00243984" w:rsidRPr="00F7057B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Специалисты</w:t>
            </w:r>
          </w:p>
          <w:p w:rsidR="00243984" w:rsidRPr="00F7057B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784" w:type="dxa"/>
          </w:tcPr>
          <w:p w:rsidR="00243984" w:rsidRPr="00F7057B" w:rsidRDefault="00DE70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 образовательной работы</w:t>
            </w:r>
          </w:p>
        </w:tc>
      </w:tr>
    </w:tbl>
    <w:p w:rsidR="00243984" w:rsidRDefault="00243984">
      <w:pPr>
        <w:ind w:left="1134"/>
        <w:rPr>
          <w:rFonts w:ascii="Times New Roman" w:hAnsi="Times New Roman" w:cs="Times New Roman"/>
          <w:b/>
          <w:i/>
          <w:sz w:val="24"/>
          <w:szCs w:val="24"/>
        </w:rPr>
      </w:pPr>
    </w:p>
    <w:p w:rsidR="00243984" w:rsidRDefault="00DE708A">
      <w:pPr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Творческие группы педагогов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32"/>
        <w:gridCol w:w="1634"/>
        <w:gridCol w:w="2204"/>
        <w:gridCol w:w="3380"/>
      </w:tblGrid>
      <w:tr w:rsidR="004D135F" w:rsidRPr="004D135F" w:rsidTr="004D135F">
        <w:tc>
          <w:tcPr>
            <w:tcW w:w="335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№ </w:t>
            </w:r>
            <w:proofErr w:type="gramStart"/>
            <w:r w:rsidRPr="004D135F">
              <w:rPr>
                <w:rFonts w:eastAsiaTheme="minorHAnsi"/>
              </w:rPr>
              <w:t>п</w:t>
            </w:r>
            <w:proofErr w:type="gramEnd"/>
            <w:r w:rsidRPr="004D135F">
              <w:rPr>
                <w:rFonts w:eastAsiaTheme="minorHAnsi"/>
              </w:rPr>
              <w:t>/п</w:t>
            </w:r>
          </w:p>
        </w:tc>
        <w:tc>
          <w:tcPr>
            <w:tcW w:w="2756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Направление работы</w:t>
            </w:r>
          </w:p>
        </w:tc>
        <w:tc>
          <w:tcPr>
            <w:tcW w:w="1666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Срок</w:t>
            </w:r>
          </w:p>
        </w:tc>
        <w:tc>
          <w:tcPr>
            <w:tcW w:w="2232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Ответственный</w:t>
            </w:r>
          </w:p>
        </w:tc>
        <w:tc>
          <w:tcPr>
            <w:tcW w:w="3501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Исполнители</w:t>
            </w:r>
          </w:p>
        </w:tc>
      </w:tr>
      <w:tr w:rsidR="004D135F" w:rsidRPr="004D135F" w:rsidTr="004D135F">
        <w:trPr>
          <w:trHeight w:val="2273"/>
        </w:trPr>
        <w:tc>
          <w:tcPr>
            <w:tcW w:w="335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  <w:highlight w:val="yellow"/>
              </w:rPr>
            </w:pPr>
            <w:r w:rsidRPr="004D135F">
              <w:rPr>
                <w:rFonts w:eastAsiaTheme="minorHAnsi"/>
              </w:rPr>
              <w:t>1</w:t>
            </w:r>
          </w:p>
        </w:tc>
        <w:tc>
          <w:tcPr>
            <w:tcW w:w="275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Рабочая группа по реализации ОП дошкольного образования  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(модель ВСОКО)</w:t>
            </w:r>
          </w:p>
        </w:tc>
        <w:tc>
          <w:tcPr>
            <w:tcW w:w="166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Сентябрь 2024 – 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color w:val="000000"/>
                <w:shd w:val="clear" w:color="auto" w:fill="FFFFFF"/>
              </w:rPr>
              <w:t>май  2025</w:t>
            </w:r>
          </w:p>
        </w:tc>
        <w:tc>
          <w:tcPr>
            <w:tcW w:w="2232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Котельникова Е.В.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proofErr w:type="spellStart"/>
            <w:r w:rsidRPr="004D135F">
              <w:rPr>
                <w:rFonts w:eastAsiaTheme="minorHAnsi"/>
              </w:rPr>
              <w:t>Андрова</w:t>
            </w:r>
            <w:proofErr w:type="spellEnd"/>
            <w:r w:rsidRPr="004D135F">
              <w:rPr>
                <w:rFonts w:eastAsiaTheme="minorHAnsi"/>
              </w:rPr>
              <w:t xml:space="preserve"> Н.В.</w:t>
            </w:r>
          </w:p>
        </w:tc>
        <w:tc>
          <w:tcPr>
            <w:tcW w:w="3501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1. Подшивалова Ю.И.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2. Ванюкова Е.И.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3. Бачурина Л.П.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4. Ширинкина Д.В.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5. Гайнуллина Г.М.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6. Морозова М.А.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7.  </w:t>
            </w:r>
            <w:proofErr w:type="spellStart"/>
            <w:r w:rsidRPr="004D135F">
              <w:rPr>
                <w:rFonts w:eastAsiaTheme="minorHAnsi"/>
              </w:rPr>
              <w:t>Хабаза</w:t>
            </w:r>
            <w:proofErr w:type="spellEnd"/>
            <w:r w:rsidRPr="004D135F">
              <w:rPr>
                <w:rFonts w:eastAsiaTheme="minorHAnsi"/>
              </w:rPr>
              <w:t xml:space="preserve"> И.А.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8. Падукова Н.В.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9. Осипова Е.А.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</w:tr>
      <w:tr w:rsidR="004D135F" w:rsidRPr="004D135F" w:rsidTr="004D135F">
        <w:tc>
          <w:tcPr>
            <w:tcW w:w="335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  <w:highlight w:val="yellow"/>
              </w:rPr>
            </w:pPr>
            <w:r w:rsidRPr="004D135F">
              <w:rPr>
                <w:rFonts w:eastAsiaTheme="minorHAnsi"/>
              </w:rPr>
              <w:t>2</w:t>
            </w:r>
          </w:p>
        </w:tc>
        <w:tc>
          <w:tcPr>
            <w:tcW w:w="2756" w:type="dxa"/>
            <w:shd w:val="clear" w:color="auto" w:fill="auto"/>
          </w:tcPr>
          <w:p w:rsidR="004D135F" w:rsidRPr="004D135F" w:rsidRDefault="004D135F" w:rsidP="004D135F">
            <w:pPr>
              <w:pStyle w:val="a9"/>
            </w:pPr>
            <w:r w:rsidRPr="004D135F">
              <w:t>Творческая группа по разработке интерактивных мероприятий для родителей дошкольников</w:t>
            </w:r>
          </w:p>
          <w:p w:rsidR="004D135F" w:rsidRPr="004D135F" w:rsidRDefault="004D135F" w:rsidP="004D135F">
            <w:pPr>
              <w:pStyle w:val="a9"/>
            </w:pPr>
          </w:p>
          <w:p w:rsidR="004D135F" w:rsidRPr="004D135F" w:rsidRDefault="004D135F" w:rsidP="004D135F">
            <w:pPr>
              <w:pStyle w:val="a9"/>
            </w:pPr>
          </w:p>
          <w:p w:rsidR="004D135F" w:rsidRPr="004D135F" w:rsidRDefault="004D135F" w:rsidP="004D135F">
            <w:pPr>
              <w:pStyle w:val="a9"/>
            </w:pPr>
          </w:p>
        </w:tc>
        <w:tc>
          <w:tcPr>
            <w:tcW w:w="166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Сентябрь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2024 – 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май  2025</w:t>
            </w:r>
          </w:p>
        </w:tc>
        <w:tc>
          <w:tcPr>
            <w:tcW w:w="2232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Котельникова Е.В.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3501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1. Худеньких Е.С.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2. Зуева Т.В.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3. Грязнова Д.А.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4. Вотинова Е.М.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5. Вотинова Е.С.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6. Маланина М.В.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7. Жарникова М.А.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8. Горбунова Н.В.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9. Надымова М.Н.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10. </w:t>
            </w:r>
            <w:proofErr w:type="spellStart"/>
            <w:r w:rsidRPr="004D135F">
              <w:rPr>
                <w:rFonts w:eastAsiaTheme="minorHAnsi"/>
              </w:rPr>
              <w:t>Булдакова</w:t>
            </w:r>
            <w:proofErr w:type="spellEnd"/>
            <w:r w:rsidRPr="004D135F">
              <w:rPr>
                <w:rFonts w:eastAsiaTheme="minorHAnsi"/>
              </w:rPr>
              <w:t xml:space="preserve"> Е.В.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lastRenderedPageBreak/>
              <w:t xml:space="preserve">11. </w:t>
            </w:r>
            <w:proofErr w:type="spellStart"/>
            <w:r w:rsidRPr="004D135F">
              <w:rPr>
                <w:rFonts w:eastAsiaTheme="minorHAnsi"/>
              </w:rPr>
              <w:t>Ширнкина</w:t>
            </w:r>
            <w:proofErr w:type="spellEnd"/>
            <w:r w:rsidRPr="004D135F">
              <w:rPr>
                <w:rFonts w:eastAsiaTheme="minorHAnsi"/>
              </w:rPr>
              <w:t xml:space="preserve"> О.Б.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12. Кобелева В.В.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</w:tr>
      <w:tr w:rsidR="004D135F" w:rsidRPr="004D135F" w:rsidTr="004D135F">
        <w:trPr>
          <w:trHeight w:val="559"/>
        </w:trPr>
        <w:tc>
          <w:tcPr>
            <w:tcW w:w="335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lastRenderedPageBreak/>
              <w:t>3</w:t>
            </w:r>
          </w:p>
        </w:tc>
        <w:tc>
          <w:tcPr>
            <w:tcW w:w="2756" w:type="dxa"/>
            <w:shd w:val="clear" w:color="auto" w:fill="auto"/>
          </w:tcPr>
          <w:p w:rsidR="004D135F" w:rsidRPr="004D135F" w:rsidRDefault="004D135F" w:rsidP="004D135F">
            <w:pPr>
              <w:pStyle w:val="a9"/>
            </w:pPr>
            <w:r w:rsidRPr="004D135F">
              <w:t>- Творческая группа по</w:t>
            </w:r>
            <w:r w:rsidRPr="004D135F">
              <w:rPr>
                <w:rFonts w:eastAsia="+mn-ea"/>
                <w:color w:val="000000"/>
                <w:kern w:val="24"/>
              </w:rPr>
              <w:t xml:space="preserve"> </w:t>
            </w:r>
            <w:r w:rsidRPr="004D135F">
              <w:t xml:space="preserve">здоровьесбережению </w:t>
            </w:r>
          </w:p>
        </w:tc>
        <w:tc>
          <w:tcPr>
            <w:tcW w:w="166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Сентябрь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2024 – 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май  2025</w:t>
            </w:r>
          </w:p>
        </w:tc>
        <w:tc>
          <w:tcPr>
            <w:tcW w:w="2232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Котельникова Е.В.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proofErr w:type="spellStart"/>
            <w:r w:rsidRPr="004D135F">
              <w:rPr>
                <w:rFonts w:eastAsiaTheme="minorHAnsi"/>
              </w:rPr>
              <w:t>Андрова</w:t>
            </w:r>
            <w:proofErr w:type="spellEnd"/>
            <w:r w:rsidRPr="004D135F">
              <w:rPr>
                <w:rFonts w:eastAsiaTheme="minorHAnsi"/>
              </w:rPr>
              <w:t xml:space="preserve"> Н.В.</w:t>
            </w:r>
          </w:p>
        </w:tc>
        <w:tc>
          <w:tcPr>
            <w:tcW w:w="3501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1. Феденева Н.В.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2. Жуманова Н.И.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3. Шалаева Л.В.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4. Шилова Н.Г.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5. Рогожникова Е.В.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6. Зверева К.Н.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7. Пепеляева М.А.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8. Хандрикова Л.В.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9. Устюгова Т.В.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10. </w:t>
            </w:r>
            <w:proofErr w:type="spellStart"/>
            <w:r w:rsidRPr="004D135F">
              <w:rPr>
                <w:rFonts w:eastAsiaTheme="minorHAnsi"/>
              </w:rPr>
              <w:t>Каликова</w:t>
            </w:r>
            <w:proofErr w:type="spellEnd"/>
            <w:r w:rsidRPr="004D135F">
              <w:rPr>
                <w:rFonts w:eastAsiaTheme="minorHAnsi"/>
              </w:rPr>
              <w:t xml:space="preserve"> С.Е.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11. Широкова Н.В.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</w:tr>
      <w:tr w:rsidR="004D135F" w:rsidRPr="004D135F" w:rsidTr="004D135F">
        <w:trPr>
          <w:trHeight w:val="1404"/>
        </w:trPr>
        <w:tc>
          <w:tcPr>
            <w:tcW w:w="335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4</w:t>
            </w:r>
          </w:p>
        </w:tc>
        <w:tc>
          <w:tcPr>
            <w:tcW w:w="275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Творческая группа «Творческая мастерская для педагогов МАОУ СОШ №1» по </w:t>
            </w:r>
            <w:proofErr w:type="gramStart"/>
            <w:r w:rsidRPr="004D135F">
              <w:rPr>
                <w:color w:val="000000"/>
                <w:shd w:val="clear" w:color="auto" w:fill="FFFFFF"/>
              </w:rPr>
              <w:t>ИЗО</w:t>
            </w:r>
            <w:proofErr w:type="gramEnd"/>
            <w:r w:rsidRPr="004D135F">
              <w:rPr>
                <w:color w:val="000000"/>
                <w:shd w:val="clear" w:color="auto" w:fill="FFFFFF"/>
              </w:rPr>
              <w:t xml:space="preserve">  деятельности»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166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Октябрь 2024 – май  2025</w:t>
            </w:r>
          </w:p>
        </w:tc>
        <w:tc>
          <w:tcPr>
            <w:tcW w:w="2232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Зуева Т.В.</w:t>
            </w:r>
          </w:p>
        </w:tc>
        <w:tc>
          <w:tcPr>
            <w:tcW w:w="3501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Все педагоги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</w:tr>
      <w:tr w:rsidR="004D135F" w:rsidRPr="004D135F" w:rsidTr="004D135F">
        <w:tc>
          <w:tcPr>
            <w:tcW w:w="335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5</w:t>
            </w:r>
          </w:p>
        </w:tc>
        <w:tc>
          <w:tcPr>
            <w:tcW w:w="275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Организация работы с родителями в социальной сети </w:t>
            </w:r>
            <w:proofErr w:type="spellStart"/>
            <w:r w:rsidRPr="004D135F">
              <w:rPr>
                <w:color w:val="000000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Сентябрь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2024 – 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май  2025</w:t>
            </w:r>
          </w:p>
        </w:tc>
        <w:tc>
          <w:tcPr>
            <w:tcW w:w="2232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Котельникова Е.В.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proofErr w:type="spellStart"/>
            <w:r w:rsidRPr="004D135F">
              <w:rPr>
                <w:rFonts w:eastAsiaTheme="minorHAnsi"/>
              </w:rPr>
              <w:t>Андрова</w:t>
            </w:r>
            <w:proofErr w:type="spellEnd"/>
            <w:r w:rsidRPr="004D135F">
              <w:rPr>
                <w:rFonts w:eastAsiaTheme="minorHAnsi"/>
              </w:rPr>
              <w:t xml:space="preserve"> Н.В.</w:t>
            </w:r>
          </w:p>
        </w:tc>
        <w:tc>
          <w:tcPr>
            <w:tcW w:w="3501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1. Афанасьева С.А.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2. </w:t>
            </w:r>
            <w:proofErr w:type="spellStart"/>
            <w:r w:rsidRPr="004D135F">
              <w:rPr>
                <w:rFonts w:eastAsiaTheme="minorHAnsi"/>
              </w:rPr>
              <w:t>Блинова</w:t>
            </w:r>
            <w:proofErr w:type="spellEnd"/>
            <w:r w:rsidRPr="004D135F">
              <w:rPr>
                <w:rFonts w:eastAsiaTheme="minorHAnsi"/>
              </w:rPr>
              <w:t xml:space="preserve"> Т.В.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3. Вотинова Е.М.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4. Шардакова М.В.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5. Ганева О.В.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6. Шардакова М.В.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7. Попова М.Н.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8. Баева А.А.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9. Юксеева А.Г.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10. </w:t>
            </w:r>
            <w:proofErr w:type="spellStart"/>
            <w:r w:rsidRPr="004D135F">
              <w:rPr>
                <w:rFonts w:eastAsiaTheme="minorHAnsi"/>
              </w:rPr>
              <w:t>Амирова</w:t>
            </w:r>
            <w:proofErr w:type="spellEnd"/>
            <w:r w:rsidRPr="004D135F">
              <w:rPr>
                <w:rFonts w:eastAsiaTheme="minorHAnsi"/>
              </w:rPr>
              <w:t xml:space="preserve"> О.В.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11. </w:t>
            </w:r>
            <w:proofErr w:type="spellStart"/>
            <w:r w:rsidRPr="004D135F">
              <w:rPr>
                <w:rFonts w:eastAsiaTheme="minorHAnsi"/>
              </w:rPr>
              <w:t>Горошкова</w:t>
            </w:r>
            <w:proofErr w:type="spellEnd"/>
            <w:r w:rsidRPr="004D135F">
              <w:rPr>
                <w:rFonts w:eastAsiaTheme="minorHAnsi"/>
              </w:rPr>
              <w:t xml:space="preserve"> С.А.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12. Алексеева Н.К.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13. </w:t>
            </w:r>
            <w:proofErr w:type="spellStart"/>
            <w:r w:rsidRPr="004D135F">
              <w:rPr>
                <w:rFonts w:eastAsiaTheme="minorHAnsi"/>
              </w:rPr>
              <w:t>Шпакова</w:t>
            </w:r>
            <w:proofErr w:type="spellEnd"/>
            <w:r w:rsidRPr="004D135F">
              <w:rPr>
                <w:rFonts w:eastAsiaTheme="minorHAnsi"/>
              </w:rPr>
              <w:t xml:space="preserve"> К.А.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</w:tr>
      <w:tr w:rsidR="004D135F" w:rsidRPr="004D135F" w:rsidTr="004D135F">
        <w:trPr>
          <w:trHeight w:val="1485"/>
        </w:trPr>
        <w:tc>
          <w:tcPr>
            <w:tcW w:w="335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6</w:t>
            </w:r>
          </w:p>
        </w:tc>
        <w:tc>
          <w:tcPr>
            <w:tcW w:w="2756" w:type="dxa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Рабочая группа по оформлению стендов в МАОУ СОШ №1</w:t>
            </w:r>
          </w:p>
        </w:tc>
        <w:tc>
          <w:tcPr>
            <w:tcW w:w="1666" w:type="dxa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Сентябрь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2024 – 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май  2025</w:t>
            </w:r>
          </w:p>
        </w:tc>
        <w:tc>
          <w:tcPr>
            <w:tcW w:w="2232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Котельникова Е.В.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proofErr w:type="spellStart"/>
            <w:r w:rsidRPr="004D135F">
              <w:rPr>
                <w:rFonts w:eastAsiaTheme="minorHAnsi"/>
              </w:rPr>
              <w:t>Андрова</w:t>
            </w:r>
            <w:proofErr w:type="spellEnd"/>
            <w:r w:rsidRPr="004D135F">
              <w:rPr>
                <w:rFonts w:eastAsiaTheme="minorHAnsi"/>
              </w:rPr>
              <w:t xml:space="preserve"> Н.В.</w:t>
            </w:r>
          </w:p>
        </w:tc>
        <w:tc>
          <w:tcPr>
            <w:tcW w:w="3501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1. Максимова А.К.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2. Шаймиева Ф.Д.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3. Ситникова Н.Ю.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4. Самарина К.Ю.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5. </w:t>
            </w:r>
            <w:proofErr w:type="spellStart"/>
            <w:r w:rsidRPr="004D135F">
              <w:rPr>
                <w:rFonts w:eastAsiaTheme="minorHAnsi"/>
              </w:rPr>
              <w:t>Трясцына</w:t>
            </w:r>
            <w:proofErr w:type="spellEnd"/>
            <w:r w:rsidRPr="004D135F">
              <w:rPr>
                <w:rFonts w:eastAsiaTheme="minorHAnsi"/>
              </w:rPr>
              <w:t xml:space="preserve"> Е.В.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6. </w:t>
            </w:r>
            <w:proofErr w:type="spellStart"/>
            <w:r w:rsidRPr="004D135F">
              <w:rPr>
                <w:rFonts w:eastAsiaTheme="minorHAnsi"/>
              </w:rPr>
              <w:t>Андрова</w:t>
            </w:r>
            <w:proofErr w:type="spellEnd"/>
            <w:r w:rsidRPr="004D135F">
              <w:rPr>
                <w:rFonts w:eastAsiaTheme="minorHAnsi"/>
              </w:rPr>
              <w:t xml:space="preserve"> Н.В.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7. Алексеева Н.К.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8. Котельникова Е.В.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</w:tr>
      <w:tr w:rsidR="004D135F" w:rsidRPr="004D135F" w:rsidTr="004D135F">
        <w:tc>
          <w:tcPr>
            <w:tcW w:w="335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7</w:t>
            </w:r>
          </w:p>
        </w:tc>
        <w:tc>
          <w:tcPr>
            <w:tcW w:w="2756" w:type="dxa"/>
          </w:tcPr>
          <w:p w:rsidR="004D135F" w:rsidRPr="004D135F" w:rsidRDefault="004D135F" w:rsidP="004D135F">
            <w:pPr>
              <w:pStyle w:val="a9"/>
            </w:pPr>
            <w:r w:rsidRPr="004D135F">
              <w:t xml:space="preserve">Комиссия по распределению выплат стимулирующего, компенсационного и социального характера </w:t>
            </w:r>
          </w:p>
        </w:tc>
        <w:tc>
          <w:tcPr>
            <w:tcW w:w="1666" w:type="dxa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Сентябрь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2024 – 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май  2025</w:t>
            </w:r>
          </w:p>
        </w:tc>
        <w:tc>
          <w:tcPr>
            <w:tcW w:w="2232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Котельникова Е.В.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proofErr w:type="spellStart"/>
            <w:r w:rsidRPr="004D135F">
              <w:rPr>
                <w:rFonts w:eastAsiaTheme="minorHAnsi"/>
              </w:rPr>
              <w:t>Андрова</w:t>
            </w:r>
            <w:proofErr w:type="spellEnd"/>
            <w:r w:rsidRPr="004D135F">
              <w:rPr>
                <w:rFonts w:eastAsiaTheme="minorHAnsi"/>
              </w:rPr>
              <w:t xml:space="preserve"> Н.В.</w:t>
            </w:r>
          </w:p>
        </w:tc>
        <w:tc>
          <w:tcPr>
            <w:tcW w:w="3501" w:type="dxa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1. Пепеляева М.А.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2. Гайнуллина Г.М.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3. Шилова Н.Г.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4. Котельникова Е.В.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5.  Подшивалова Ю.И.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6.  Максимова А.К.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7. </w:t>
            </w:r>
            <w:proofErr w:type="spellStart"/>
            <w:r w:rsidRPr="004D135F">
              <w:rPr>
                <w:rFonts w:eastAsiaTheme="minorHAnsi"/>
              </w:rPr>
              <w:t>Андрова</w:t>
            </w:r>
            <w:proofErr w:type="spellEnd"/>
            <w:r w:rsidRPr="004D135F">
              <w:rPr>
                <w:rFonts w:eastAsiaTheme="minorHAnsi"/>
              </w:rPr>
              <w:t xml:space="preserve"> Н.В.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8.  Ширинкина Д.А.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9.  </w:t>
            </w:r>
            <w:proofErr w:type="spellStart"/>
            <w:r w:rsidRPr="004D135F">
              <w:rPr>
                <w:rFonts w:eastAsiaTheme="minorHAnsi"/>
              </w:rPr>
              <w:t>Горошкова</w:t>
            </w:r>
            <w:proofErr w:type="spellEnd"/>
            <w:r w:rsidRPr="004D135F">
              <w:rPr>
                <w:rFonts w:eastAsiaTheme="minorHAnsi"/>
              </w:rPr>
              <w:t xml:space="preserve"> С.А.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10. Падукова Н.В.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11. Алексеева Н.К.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</w:tr>
      <w:tr w:rsidR="004D135F" w:rsidRPr="004D135F" w:rsidTr="004D135F">
        <w:trPr>
          <w:trHeight w:val="1507"/>
        </w:trPr>
        <w:tc>
          <w:tcPr>
            <w:tcW w:w="335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lastRenderedPageBreak/>
              <w:t>8</w:t>
            </w:r>
          </w:p>
        </w:tc>
        <w:tc>
          <w:tcPr>
            <w:tcW w:w="2756" w:type="dxa"/>
            <w:shd w:val="clear" w:color="auto" w:fill="auto"/>
          </w:tcPr>
          <w:p w:rsidR="004D135F" w:rsidRPr="004D135F" w:rsidRDefault="004D135F" w:rsidP="004D135F">
            <w:pPr>
              <w:pStyle w:val="a9"/>
            </w:pPr>
            <w:r w:rsidRPr="004D135F">
              <w:t>Творческая группа по освоению электронных и онлайн образовательных ресурсов</w:t>
            </w:r>
          </w:p>
        </w:tc>
        <w:tc>
          <w:tcPr>
            <w:tcW w:w="166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Октябрь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2024 – 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май  2025</w:t>
            </w:r>
          </w:p>
        </w:tc>
        <w:tc>
          <w:tcPr>
            <w:tcW w:w="2232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Котельникова Е.В.</w:t>
            </w:r>
          </w:p>
        </w:tc>
        <w:tc>
          <w:tcPr>
            <w:tcW w:w="3501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Все педагоги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</w:tr>
      <w:tr w:rsidR="004D135F" w:rsidRPr="004D135F" w:rsidTr="004D135F">
        <w:trPr>
          <w:trHeight w:val="1693"/>
        </w:trPr>
        <w:tc>
          <w:tcPr>
            <w:tcW w:w="335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9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</w:p>
        </w:tc>
        <w:tc>
          <w:tcPr>
            <w:tcW w:w="2756" w:type="dxa"/>
            <w:shd w:val="clear" w:color="auto" w:fill="auto"/>
          </w:tcPr>
          <w:p w:rsidR="004D135F" w:rsidRPr="004D135F" w:rsidRDefault="004D135F" w:rsidP="004D135F">
            <w:pPr>
              <w:pStyle w:val="a9"/>
            </w:pPr>
            <w:r w:rsidRPr="004D135F">
              <w:t>Группа по выстраиванию взаимодействия со школой</w:t>
            </w:r>
          </w:p>
        </w:tc>
        <w:tc>
          <w:tcPr>
            <w:tcW w:w="1666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Сентябрь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 xml:space="preserve">2024 – 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color w:val="000000"/>
                <w:shd w:val="clear" w:color="auto" w:fill="FFFFFF"/>
              </w:rPr>
              <w:t>май  2025</w:t>
            </w:r>
          </w:p>
        </w:tc>
        <w:tc>
          <w:tcPr>
            <w:tcW w:w="2232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Котельникова Е.В.</w:t>
            </w:r>
          </w:p>
          <w:p w:rsidR="004D135F" w:rsidRPr="004D135F" w:rsidRDefault="004D135F" w:rsidP="004D135F">
            <w:pPr>
              <w:pStyle w:val="a9"/>
              <w:rPr>
                <w:color w:val="000000"/>
                <w:shd w:val="clear" w:color="auto" w:fill="FFFFFF"/>
              </w:rPr>
            </w:pPr>
            <w:r w:rsidRPr="004D135F">
              <w:rPr>
                <w:rFonts w:eastAsiaTheme="minorHAnsi"/>
              </w:rPr>
              <w:t xml:space="preserve">   </w:t>
            </w:r>
            <w:proofErr w:type="spellStart"/>
            <w:r w:rsidRPr="004D135F">
              <w:rPr>
                <w:rFonts w:eastAsiaTheme="minorHAnsi"/>
              </w:rPr>
              <w:t>Андрова</w:t>
            </w:r>
            <w:proofErr w:type="spellEnd"/>
            <w:r w:rsidRPr="004D135F">
              <w:rPr>
                <w:rFonts w:eastAsiaTheme="minorHAnsi"/>
              </w:rPr>
              <w:t xml:space="preserve"> Н.В.</w:t>
            </w:r>
          </w:p>
        </w:tc>
        <w:tc>
          <w:tcPr>
            <w:tcW w:w="3501" w:type="dxa"/>
            <w:shd w:val="clear" w:color="auto" w:fill="auto"/>
          </w:tcPr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1. Романова Е.В.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2. Виноградова О.Б.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3. Султанова И.А.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4. </w:t>
            </w:r>
            <w:proofErr w:type="spellStart"/>
            <w:r w:rsidRPr="004D135F">
              <w:rPr>
                <w:rFonts w:eastAsiaTheme="minorHAnsi"/>
              </w:rPr>
              <w:t>Амирова</w:t>
            </w:r>
            <w:proofErr w:type="spellEnd"/>
            <w:r w:rsidRPr="004D135F">
              <w:rPr>
                <w:rFonts w:eastAsiaTheme="minorHAnsi"/>
              </w:rPr>
              <w:t xml:space="preserve"> О.В.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 xml:space="preserve">5. </w:t>
            </w:r>
            <w:proofErr w:type="spellStart"/>
            <w:r w:rsidRPr="004D135F">
              <w:rPr>
                <w:rFonts w:eastAsiaTheme="minorHAnsi"/>
              </w:rPr>
              <w:t>Блиноа</w:t>
            </w:r>
            <w:proofErr w:type="spellEnd"/>
            <w:r w:rsidRPr="004D135F">
              <w:rPr>
                <w:rFonts w:eastAsiaTheme="minorHAnsi"/>
              </w:rPr>
              <w:t xml:space="preserve"> Т.В.</w:t>
            </w:r>
          </w:p>
          <w:p w:rsidR="004D135F" w:rsidRPr="004D135F" w:rsidRDefault="004D135F" w:rsidP="004D135F">
            <w:pPr>
              <w:pStyle w:val="a9"/>
              <w:rPr>
                <w:rFonts w:eastAsiaTheme="minorHAnsi"/>
              </w:rPr>
            </w:pPr>
            <w:r w:rsidRPr="004D135F">
              <w:rPr>
                <w:rFonts w:eastAsiaTheme="minorHAnsi"/>
              </w:rPr>
              <w:t>6. Подшивалова Ю.И.</w:t>
            </w:r>
          </w:p>
        </w:tc>
      </w:tr>
    </w:tbl>
    <w:p w:rsidR="004D135F" w:rsidRDefault="004D135F" w:rsidP="00130C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984" w:rsidRDefault="00DE708A" w:rsidP="006911B1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4: «Мероприятия для воспитанников и педагогов»</w:t>
      </w:r>
    </w:p>
    <w:p w:rsidR="00243984" w:rsidRDefault="00243984" w:rsidP="006911B1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984" w:rsidRDefault="00DE708A" w:rsidP="006911B1">
      <w:pPr>
        <w:spacing w:after="0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базе МАОУ СОШ №1 СП </w:t>
      </w:r>
      <w:r w:rsidR="009407E2">
        <w:rPr>
          <w:rFonts w:ascii="Times New Roman" w:hAnsi="Times New Roman" w:cs="Times New Roman"/>
          <w:b/>
          <w:i/>
          <w:sz w:val="24"/>
          <w:szCs w:val="24"/>
        </w:rPr>
        <w:t>«Д</w:t>
      </w:r>
      <w:r>
        <w:rPr>
          <w:rFonts w:ascii="Times New Roman" w:hAnsi="Times New Roman" w:cs="Times New Roman"/>
          <w:b/>
          <w:i/>
          <w:sz w:val="24"/>
          <w:szCs w:val="24"/>
        </w:rPr>
        <w:t>етский сад</w:t>
      </w:r>
      <w:r w:rsidR="009407E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Style w:val="a7"/>
        <w:tblW w:w="0" w:type="auto"/>
        <w:tblInd w:w="250" w:type="dxa"/>
        <w:tblLook w:val="04A0"/>
      </w:tblPr>
      <w:tblGrid>
        <w:gridCol w:w="498"/>
        <w:gridCol w:w="4496"/>
        <w:gridCol w:w="2775"/>
        <w:gridCol w:w="2557"/>
      </w:tblGrid>
      <w:tr w:rsidR="00243984">
        <w:tc>
          <w:tcPr>
            <w:tcW w:w="498" w:type="dxa"/>
          </w:tcPr>
          <w:p w:rsidR="00243984" w:rsidRDefault="00DE708A" w:rsidP="006911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496" w:type="dxa"/>
          </w:tcPr>
          <w:p w:rsidR="00243984" w:rsidRDefault="00DE708A" w:rsidP="006911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2775" w:type="dxa"/>
          </w:tcPr>
          <w:p w:rsidR="00243984" w:rsidRDefault="00DE708A" w:rsidP="006911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2557" w:type="dxa"/>
          </w:tcPr>
          <w:p w:rsidR="00243984" w:rsidRDefault="00DE708A" w:rsidP="006911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243984">
        <w:tc>
          <w:tcPr>
            <w:tcW w:w="498" w:type="dxa"/>
          </w:tcPr>
          <w:p w:rsidR="00243984" w:rsidRDefault="00DE708A" w:rsidP="00691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496" w:type="dxa"/>
          </w:tcPr>
          <w:p w:rsidR="00243984" w:rsidRDefault="00DE708A" w:rsidP="006911B1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интеллектуальные и творческие конкурсы (детский сад, город, край)</w:t>
            </w:r>
          </w:p>
        </w:tc>
        <w:tc>
          <w:tcPr>
            <w:tcW w:w="2775" w:type="dxa"/>
          </w:tcPr>
          <w:p w:rsidR="00243984" w:rsidRDefault="00DE708A" w:rsidP="00691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</w:t>
            </w:r>
          </w:p>
        </w:tc>
        <w:tc>
          <w:tcPr>
            <w:tcW w:w="2557" w:type="dxa"/>
          </w:tcPr>
          <w:p w:rsidR="00243984" w:rsidRDefault="00DE708A" w:rsidP="00691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</w:tr>
      <w:tr w:rsidR="006911B1">
        <w:tc>
          <w:tcPr>
            <w:tcW w:w="498" w:type="dxa"/>
          </w:tcPr>
          <w:p w:rsidR="006911B1" w:rsidRDefault="006911B1" w:rsidP="00691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496" w:type="dxa"/>
          </w:tcPr>
          <w:p w:rsidR="006911B1" w:rsidRDefault="006911B1" w:rsidP="006911B1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Стартовое мероприятие «Игротека» в рамках реализации муниципального проекта «Кем быть?»</w:t>
            </w:r>
          </w:p>
        </w:tc>
        <w:tc>
          <w:tcPr>
            <w:tcW w:w="2775" w:type="dxa"/>
          </w:tcPr>
          <w:p w:rsidR="006911B1" w:rsidRDefault="006911B1" w:rsidP="00691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2024</w:t>
            </w:r>
          </w:p>
        </w:tc>
        <w:tc>
          <w:tcPr>
            <w:tcW w:w="2557" w:type="dxa"/>
          </w:tcPr>
          <w:p w:rsidR="006911B1" w:rsidRDefault="006911B1" w:rsidP="00691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</w:tr>
      <w:tr w:rsidR="00243984" w:rsidTr="006911B1">
        <w:tc>
          <w:tcPr>
            <w:tcW w:w="498" w:type="dxa"/>
            <w:shd w:val="clear" w:color="auto" w:fill="auto"/>
          </w:tcPr>
          <w:p w:rsidR="00243984" w:rsidRPr="006911B1" w:rsidRDefault="006911B1" w:rsidP="006911B1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4496" w:type="dxa"/>
            <w:shd w:val="clear" w:color="auto" w:fill="auto"/>
          </w:tcPr>
          <w:p w:rsidR="00243984" w:rsidRPr="006911B1" w:rsidRDefault="00695965" w:rsidP="006911B1">
            <w:pPr>
              <w:pStyle w:val="a9"/>
            </w:pPr>
            <w:r w:rsidRPr="006911B1">
              <w:rPr>
                <w:shd w:val="clear" w:color="auto" w:fill="FFFFFF"/>
              </w:rPr>
              <w:t>М</w:t>
            </w:r>
            <w:r w:rsidR="00DE708A" w:rsidRPr="006911B1">
              <w:rPr>
                <w:shd w:val="clear" w:color="auto" w:fill="FFFFFF"/>
              </w:rPr>
              <w:t>униципальный творческий конкурс «Минута славы в детском саду»</w:t>
            </w:r>
          </w:p>
        </w:tc>
        <w:tc>
          <w:tcPr>
            <w:tcW w:w="2775" w:type="dxa"/>
            <w:shd w:val="clear" w:color="auto" w:fill="auto"/>
          </w:tcPr>
          <w:p w:rsidR="00243984" w:rsidRPr="006911B1" w:rsidRDefault="00DE708A" w:rsidP="006911B1">
            <w:pPr>
              <w:pStyle w:val="a9"/>
              <w:rPr>
                <w:shd w:val="clear" w:color="auto" w:fill="FFFFFF"/>
              </w:rPr>
            </w:pPr>
            <w:r w:rsidRPr="006911B1">
              <w:rPr>
                <w:shd w:val="clear" w:color="auto" w:fill="FFFFFF"/>
              </w:rPr>
              <w:t>Ноябрь 202</w:t>
            </w:r>
            <w:r w:rsidR="006911B1">
              <w:rPr>
                <w:shd w:val="clear" w:color="auto" w:fill="FFFFFF"/>
              </w:rPr>
              <w:t>4</w:t>
            </w:r>
          </w:p>
        </w:tc>
        <w:tc>
          <w:tcPr>
            <w:tcW w:w="2557" w:type="dxa"/>
            <w:shd w:val="clear" w:color="auto" w:fill="auto"/>
          </w:tcPr>
          <w:p w:rsidR="00243984" w:rsidRPr="006911B1" w:rsidRDefault="006911B1" w:rsidP="006911B1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Котельникова Е.В.</w:t>
            </w:r>
          </w:p>
        </w:tc>
      </w:tr>
      <w:tr w:rsidR="00695965" w:rsidTr="006911B1">
        <w:tc>
          <w:tcPr>
            <w:tcW w:w="498" w:type="dxa"/>
            <w:shd w:val="clear" w:color="auto" w:fill="auto"/>
          </w:tcPr>
          <w:p w:rsidR="00695965" w:rsidRPr="006911B1" w:rsidRDefault="004D135F" w:rsidP="006911B1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:rsidR="00695965" w:rsidRPr="006911B1" w:rsidRDefault="00695965" w:rsidP="006911B1">
            <w:pPr>
              <w:pStyle w:val="a9"/>
              <w:rPr>
                <w:shd w:val="clear" w:color="auto" w:fill="FFFFFF"/>
              </w:rPr>
            </w:pPr>
            <w:r w:rsidRPr="006911B1">
              <w:rPr>
                <w:shd w:val="clear" w:color="auto" w:fill="FFFFFF"/>
              </w:rPr>
              <w:t>«Торжественный прием в детском саду»</w:t>
            </w:r>
          </w:p>
          <w:p w:rsidR="00695965" w:rsidRPr="006911B1" w:rsidRDefault="00695965" w:rsidP="006911B1">
            <w:pPr>
              <w:pStyle w:val="a9"/>
              <w:rPr>
                <w:shd w:val="clear" w:color="auto" w:fill="FFFFFF"/>
              </w:rPr>
            </w:pPr>
            <w:r w:rsidRPr="006911B1">
              <w:rPr>
                <w:shd w:val="clear" w:color="auto" w:fill="FFFFFF"/>
              </w:rPr>
              <w:t xml:space="preserve">(награждение </w:t>
            </w:r>
            <w:r w:rsidR="009407E2" w:rsidRPr="006911B1">
              <w:rPr>
                <w:shd w:val="clear" w:color="auto" w:fill="FFFFFF"/>
              </w:rPr>
              <w:t>родителей</w:t>
            </w:r>
            <w:r w:rsidRPr="006911B1">
              <w:rPr>
                <w:shd w:val="clear" w:color="auto" w:fill="FFFFFF"/>
              </w:rPr>
              <w:t xml:space="preserve">, </w:t>
            </w:r>
            <w:r w:rsidR="009407E2" w:rsidRPr="006911B1">
              <w:rPr>
                <w:shd w:val="clear" w:color="auto" w:fill="FFFFFF"/>
              </w:rPr>
              <w:t xml:space="preserve"> </w:t>
            </w:r>
            <w:r w:rsidRPr="006911B1">
              <w:rPr>
                <w:shd w:val="clear" w:color="auto" w:fill="FFFFFF"/>
              </w:rPr>
              <w:t>законных представителей воспитанников МАОУ СОШ №1 СП «Детский сад» благодарственными  письмами</w:t>
            </w:r>
            <w:r w:rsidR="009407E2" w:rsidRPr="006911B1">
              <w:rPr>
                <w:shd w:val="clear" w:color="auto" w:fill="FFFFFF"/>
              </w:rPr>
              <w:t>)</w:t>
            </w:r>
          </w:p>
        </w:tc>
        <w:tc>
          <w:tcPr>
            <w:tcW w:w="2775" w:type="dxa"/>
            <w:shd w:val="clear" w:color="auto" w:fill="auto"/>
          </w:tcPr>
          <w:p w:rsidR="00695965" w:rsidRPr="006911B1" w:rsidRDefault="006911B1" w:rsidP="006911B1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Декабрь </w:t>
            </w:r>
            <w:r w:rsidR="009407E2" w:rsidRPr="006911B1">
              <w:rPr>
                <w:shd w:val="clear" w:color="auto" w:fill="FFFFFF"/>
              </w:rPr>
              <w:t xml:space="preserve"> 202</w:t>
            </w:r>
            <w:r>
              <w:rPr>
                <w:shd w:val="clear" w:color="auto" w:fill="FFFFFF"/>
              </w:rPr>
              <w:t>4</w:t>
            </w:r>
          </w:p>
        </w:tc>
        <w:tc>
          <w:tcPr>
            <w:tcW w:w="2557" w:type="dxa"/>
            <w:shd w:val="clear" w:color="auto" w:fill="auto"/>
          </w:tcPr>
          <w:p w:rsidR="00695965" w:rsidRPr="006911B1" w:rsidRDefault="006911B1" w:rsidP="006911B1">
            <w:pPr>
              <w:pStyle w:val="a9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Старший воспитатель</w:t>
            </w:r>
          </w:p>
        </w:tc>
      </w:tr>
      <w:tr w:rsidR="00243984" w:rsidTr="004D135F">
        <w:tc>
          <w:tcPr>
            <w:tcW w:w="498" w:type="dxa"/>
            <w:shd w:val="clear" w:color="auto" w:fill="auto"/>
          </w:tcPr>
          <w:p w:rsidR="00243984" w:rsidRPr="004D135F" w:rsidRDefault="004D135F" w:rsidP="004D135F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4496" w:type="dxa"/>
            <w:shd w:val="clear" w:color="auto" w:fill="auto"/>
          </w:tcPr>
          <w:p w:rsidR="00243984" w:rsidRPr="004D135F" w:rsidRDefault="00DE708A" w:rsidP="004D135F">
            <w:pPr>
              <w:pStyle w:val="a9"/>
              <w:rPr>
                <w:shd w:val="clear" w:color="auto" w:fill="FFFFFF"/>
              </w:rPr>
            </w:pPr>
            <w:r w:rsidRPr="004D135F">
              <w:rPr>
                <w:shd w:val="clear" w:color="auto" w:fill="FFFFFF"/>
              </w:rPr>
              <w:t>Городской интеллектуальный конкурс для детей старшего дошкольного возраста «Знай-ка - 202</w:t>
            </w:r>
            <w:r w:rsidR="008C3DA5">
              <w:rPr>
                <w:shd w:val="clear" w:color="auto" w:fill="FFFFFF"/>
              </w:rPr>
              <w:t>5</w:t>
            </w:r>
            <w:r w:rsidRPr="004D135F">
              <w:rPr>
                <w:shd w:val="clear" w:color="auto" w:fill="FFFFFF"/>
              </w:rPr>
              <w:t>»</w:t>
            </w:r>
          </w:p>
        </w:tc>
        <w:tc>
          <w:tcPr>
            <w:tcW w:w="2775" w:type="dxa"/>
            <w:shd w:val="clear" w:color="auto" w:fill="auto"/>
          </w:tcPr>
          <w:p w:rsidR="00243984" w:rsidRPr="004D135F" w:rsidRDefault="00DE708A" w:rsidP="004D135F">
            <w:pPr>
              <w:pStyle w:val="a9"/>
              <w:rPr>
                <w:shd w:val="clear" w:color="auto" w:fill="FFFFFF"/>
              </w:rPr>
            </w:pPr>
            <w:r w:rsidRPr="004D135F">
              <w:rPr>
                <w:shd w:val="clear" w:color="auto" w:fill="FFFFFF"/>
              </w:rPr>
              <w:t>Апрель 202</w:t>
            </w:r>
            <w:r w:rsidR="008C3DA5">
              <w:rPr>
                <w:shd w:val="clear" w:color="auto" w:fill="FFFFFF"/>
              </w:rPr>
              <w:t>5</w:t>
            </w:r>
          </w:p>
        </w:tc>
        <w:tc>
          <w:tcPr>
            <w:tcW w:w="2557" w:type="dxa"/>
            <w:shd w:val="clear" w:color="auto" w:fill="auto"/>
          </w:tcPr>
          <w:p w:rsidR="00695965" w:rsidRPr="004D135F" w:rsidRDefault="00695965" w:rsidP="004D135F">
            <w:pPr>
              <w:pStyle w:val="a9"/>
              <w:rPr>
                <w:shd w:val="clear" w:color="auto" w:fill="FFFFFF"/>
              </w:rPr>
            </w:pPr>
            <w:r w:rsidRPr="004D135F">
              <w:rPr>
                <w:shd w:val="clear" w:color="auto" w:fill="FFFFFF"/>
              </w:rPr>
              <w:t>Вотинова Е.С.</w:t>
            </w:r>
          </w:p>
          <w:p w:rsidR="00695965" w:rsidRPr="004D135F" w:rsidRDefault="00695965" w:rsidP="004D135F">
            <w:pPr>
              <w:pStyle w:val="a9"/>
              <w:rPr>
                <w:shd w:val="clear" w:color="auto" w:fill="FFFFFF"/>
              </w:rPr>
            </w:pPr>
            <w:r w:rsidRPr="004D135F">
              <w:rPr>
                <w:shd w:val="clear" w:color="auto" w:fill="FFFFFF"/>
              </w:rPr>
              <w:t>Вотинова Е.М.</w:t>
            </w:r>
          </w:p>
          <w:p w:rsidR="00243984" w:rsidRPr="004D135F" w:rsidRDefault="004D135F" w:rsidP="004D135F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Котельникова Е.В.</w:t>
            </w:r>
          </w:p>
        </w:tc>
      </w:tr>
      <w:tr w:rsidR="00243984">
        <w:tc>
          <w:tcPr>
            <w:tcW w:w="498" w:type="dxa"/>
          </w:tcPr>
          <w:p w:rsidR="00243984" w:rsidRPr="004D135F" w:rsidRDefault="004D135F" w:rsidP="004D135F">
            <w:pPr>
              <w:pStyle w:val="a9"/>
              <w:rPr>
                <w:shd w:val="clear" w:color="auto" w:fill="FFFFFF"/>
              </w:rPr>
            </w:pPr>
            <w:r w:rsidRPr="004D135F">
              <w:rPr>
                <w:shd w:val="clear" w:color="auto" w:fill="FFFFFF"/>
              </w:rPr>
              <w:t>6</w:t>
            </w:r>
          </w:p>
        </w:tc>
        <w:tc>
          <w:tcPr>
            <w:tcW w:w="4496" w:type="dxa"/>
          </w:tcPr>
          <w:p w:rsidR="00243984" w:rsidRPr="004D135F" w:rsidRDefault="00DE708A" w:rsidP="004D135F">
            <w:pPr>
              <w:pStyle w:val="a9"/>
              <w:rPr>
                <w:shd w:val="clear" w:color="auto" w:fill="FFFFFF"/>
              </w:rPr>
            </w:pPr>
            <w:r w:rsidRPr="004D135F">
              <w:rPr>
                <w:shd w:val="clear" w:color="auto" w:fill="FFFFFF"/>
              </w:rPr>
              <w:t xml:space="preserve">ПДС Школа молодого воспитателя </w:t>
            </w:r>
          </w:p>
        </w:tc>
        <w:tc>
          <w:tcPr>
            <w:tcW w:w="2775" w:type="dxa"/>
          </w:tcPr>
          <w:p w:rsidR="00243984" w:rsidRPr="004D135F" w:rsidRDefault="00DE708A" w:rsidP="004D135F">
            <w:pPr>
              <w:pStyle w:val="a9"/>
              <w:rPr>
                <w:shd w:val="clear" w:color="auto" w:fill="FFFFFF"/>
              </w:rPr>
            </w:pPr>
            <w:r w:rsidRPr="004D135F">
              <w:rPr>
                <w:shd w:val="clear" w:color="auto" w:fill="FFFFFF"/>
              </w:rPr>
              <w:t>По плану ПДС</w:t>
            </w:r>
          </w:p>
        </w:tc>
        <w:tc>
          <w:tcPr>
            <w:tcW w:w="2557" w:type="dxa"/>
          </w:tcPr>
          <w:p w:rsidR="00243984" w:rsidRDefault="00DE708A" w:rsidP="004D135F">
            <w:pPr>
              <w:pStyle w:val="a9"/>
              <w:rPr>
                <w:shd w:val="clear" w:color="auto" w:fill="FFFFFF"/>
              </w:rPr>
            </w:pPr>
            <w:r w:rsidRPr="004D135F">
              <w:rPr>
                <w:shd w:val="clear" w:color="auto" w:fill="FFFFFF"/>
              </w:rPr>
              <w:t>Шардакова М.В.</w:t>
            </w:r>
          </w:p>
        </w:tc>
      </w:tr>
    </w:tbl>
    <w:p w:rsidR="000D3CD4" w:rsidRDefault="00130CBB" w:rsidP="00130CB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E708A" w:rsidRPr="004D135F">
        <w:rPr>
          <w:rFonts w:ascii="Times New Roman" w:hAnsi="Times New Roman" w:cs="Times New Roman"/>
          <w:b/>
          <w:i/>
          <w:sz w:val="24"/>
          <w:szCs w:val="24"/>
        </w:rPr>
        <w:t>Пл</w:t>
      </w:r>
      <w:r w:rsidR="00DE708A">
        <w:rPr>
          <w:rFonts w:ascii="Times New Roman" w:hAnsi="Times New Roman" w:cs="Times New Roman"/>
          <w:b/>
          <w:i/>
          <w:sz w:val="24"/>
          <w:szCs w:val="24"/>
        </w:rPr>
        <w:t xml:space="preserve">ан конкурсного движения среди воспитанников и их родителей </w:t>
      </w:r>
    </w:p>
    <w:p w:rsidR="00243984" w:rsidRDefault="00DE708A" w:rsidP="006911B1">
      <w:pPr>
        <w:ind w:lef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МА</w:t>
      </w:r>
      <w:r w:rsidR="000D3CD4">
        <w:rPr>
          <w:rFonts w:ascii="Times New Roman" w:hAnsi="Times New Roman" w:cs="Times New Roman"/>
          <w:b/>
          <w:i/>
          <w:sz w:val="24"/>
          <w:szCs w:val="24"/>
        </w:rPr>
        <w:t>ОУ</w:t>
      </w:r>
      <w:r w:rsidR="006911B1">
        <w:rPr>
          <w:rFonts w:ascii="Times New Roman" w:hAnsi="Times New Roman" w:cs="Times New Roman"/>
          <w:b/>
          <w:i/>
          <w:sz w:val="24"/>
          <w:szCs w:val="24"/>
        </w:rPr>
        <w:t xml:space="preserve"> СОШ №1 СП «Детский сад» на 2024 – 2025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уч. год</w:t>
      </w:r>
    </w:p>
    <w:tbl>
      <w:tblPr>
        <w:tblStyle w:val="a7"/>
        <w:tblW w:w="10348" w:type="dxa"/>
        <w:tblInd w:w="250" w:type="dxa"/>
        <w:tblLook w:val="04A0"/>
      </w:tblPr>
      <w:tblGrid>
        <w:gridCol w:w="882"/>
        <w:gridCol w:w="2094"/>
        <w:gridCol w:w="4111"/>
        <w:gridCol w:w="3261"/>
      </w:tblGrid>
      <w:tr w:rsidR="00243984" w:rsidTr="004D135F">
        <w:tc>
          <w:tcPr>
            <w:tcW w:w="882" w:type="dxa"/>
          </w:tcPr>
          <w:p w:rsidR="00243984" w:rsidRDefault="00DE708A" w:rsidP="00691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4" w:type="dxa"/>
          </w:tcPr>
          <w:p w:rsidR="00243984" w:rsidRDefault="00DE708A" w:rsidP="00691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111" w:type="dxa"/>
          </w:tcPr>
          <w:p w:rsidR="00243984" w:rsidRDefault="00DE708A" w:rsidP="00691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конкура</w:t>
            </w:r>
          </w:p>
        </w:tc>
        <w:tc>
          <w:tcPr>
            <w:tcW w:w="3261" w:type="dxa"/>
          </w:tcPr>
          <w:p w:rsidR="00243984" w:rsidRDefault="00DE708A" w:rsidP="00691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43984" w:rsidRDefault="00243984" w:rsidP="00691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B1" w:rsidTr="004D135F">
        <w:tc>
          <w:tcPr>
            <w:tcW w:w="882" w:type="dxa"/>
          </w:tcPr>
          <w:p w:rsidR="006911B1" w:rsidRDefault="006911B1" w:rsidP="006911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6911B1" w:rsidRPr="00175D35" w:rsidRDefault="006911B1" w:rsidP="006911B1">
            <w:pPr>
              <w:pStyle w:val="a9"/>
            </w:pPr>
            <w:r w:rsidRPr="00175D35">
              <w:t>Октябрь 2024</w:t>
            </w:r>
          </w:p>
        </w:tc>
        <w:tc>
          <w:tcPr>
            <w:tcW w:w="411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«Минута славы»</w:t>
            </w:r>
          </w:p>
        </w:tc>
        <w:tc>
          <w:tcPr>
            <w:tcW w:w="326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(Корпус №1 «Ласточка»):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Горбунова Н.В.</w:t>
            </w:r>
          </w:p>
          <w:p w:rsidR="006911B1" w:rsidRPr="00175D35" w:rsidRDefault="006911B1" w:rsidP="006911B1">
            <w:pPr>
              <w:pStyle w:val="a9"/>
              <w:jc w:val="center"/>
              <w:rPr>
                <w:b/>
              </w:rPr>
            </w:pPr>
            <w:r w:rsidRPr="00175D35">
              <w:t>Шилова Н.Г.</w:t>
            </w:r>
          </w:p>
        </w:tc>
      </w:tr>
      <w:tr w:rsidR="006911B1" w:rsidTr="004D135F">
        <w:tc>
          <w:tcPr>
            <w:tcW w:w="882" w:type="dxa"/>
          </w:tcPr>
          <w:p w:rsidR="006911B1" w:rsidRDefault="006911B1" w:rsidP="006911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:rsidR="006911B1" w:rsidRPr="00175D35" w:rsidRDefault="006911B1" w:rsidP="006911B1">
            <w:pPr>
              <w:pStyle w:val="a9"/>
            </w:pPr>
            <w:r>
              <w:t>Д</w:t>
            </w:r>
            <w:r w:rsidRPr="00175D35">
              <w:t xml:space="preserve">екабрь 2024 </w:t>
            </w:r>
          </w:p>
        </w:tc>
        <w:tc>
          <w:tcPr>
            <w:tcW w:w="411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«Новый год у ворот»</w:t>
            </w:r>
          </w:p>
        </w:tc>
        <w:tc>
          <w:tcPr>
            <w:tcW w:w="326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(Корпус №3 «Звездочка»):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Грязнова Д.А.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Шаймиева Ф.Д.</w:t>
            </w:r>
          </w:p>
        </w:tc>
      </w:tr>
      <w:tr w:rsidR="006911B1" w:rsidTr="004D135F">
        <w:tc>
          <w:tcPr>
            <w:tcW w:w="882" w:type="dxa"/>
          </w:tcPr>
          <w:p w:rsidR="006911B1" w:rsidRDefault="006911B1" w:rsidP="006911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6911B1" w:rsidRPr="00175D35" w:rsidRDefault="006911B1" w:rsidP="006911B1">
            <w:pPr>
              <w:pStyle w:val="a9"/>
            </w:pPr>
            <w:r w:rsidRPr="00175D35">
              <w:t>Январь 2025</w:t>
            </w:r>
          </w:p>
        </w:tc>
        <w:tc>
          <w:tcPr>
            <w:tcW w:w="411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«Шашечный турнир»</w:t>
            </w:r>
          </w:p>
        </w:tc>
        <w:tc>
          <w:tcPr>
            <w:tcW w:w="326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(Корпус №1 «Ласточка»):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Гайнуллина Г.М.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Шардакова М.В.</w:t>
            </w:r>
          </w:p>
        </w:tc>
      </w:tr>
      <w:tr w:rsidR="006911B1" w:rsidTr="004D135F">
        <w:tc>
          <w:tcPr>
            <w:tcW w:w="882" w:type="dxa"/>
          </w:tcPr>
          <w:p w:rsidR="006911B1" w:rsidRDefault="006911B1" w:rsidP="006911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:rsidR="006911B1" w:rsidRPr="00175D35" w:rsidRDefault="006911B1" w:rsidP="006911B1">
            <w:pPr>
              <w:pStyle w:val="a9"/>
            </w:pPr>
            <w:r w:rsidRPr="00175D35">
              <w:t>Февраль 2025</w:t>
            </w:r>
          </w:p>
        </w:tc>
        <w:tc>
          <w:tcPr>
            <w:tcW w:w="411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«Знайка – 2025»</w:t>
            </w:r>
          </w:p>
        </w:tc>
        <w:tc>
          <w:tcPr>
            <w:tcW w:w="326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(Корпус №1 «Ласточка»):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Вотинова Е.М.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Вотинова Е.С.</w:t>
            </w:r>
          </w:p>
        </w:tc>
      </w:tr>
      <w:tr w:rsidR="006911B1" w:rsidTr="004D135F">
        <w:tc>
          <w:tcPr>
            <w:tcW w:w="882" w:type="dxa"/>
          </w:tcPr>
          <w:p w:rsidR="006911B1" w:rsidRDefault="006911B1" w:rsidP="006911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6911B1" w:rsidRPr="00175D35" w:rsidRDefault="006911B1" w:rsidP="006911B1">
            <w:pPr>
              <w:pStyle w:val="a9"/>
            </w:pPr>
            <w:r w:rsidRPr="00175D35">
              <w:t>Май 2025</w:t>
            </w:r>
          </w:p>
        </w:tc>
        <w:tc>
          <w:tcPr>
            <w:tcW w:w="411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«Зарница»</w:t>
            </w:r>
          </w:p>
        </w:tc>
        <w:tc>
          <w:tcPr>
            <w:tcW w:w="326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(Корпус №4 Светлячок»):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Султанова И.А.</w:t>
            </w:r>
          </w:p>
          <w:p w:rsidR="006911B1" w:rsidRPr="00175D35" w:rsidRDefault="006911B1" w:rsidP="006911B1">
            <w:pPr>
              <w:pStyle w:val="a9"/>
              <w:jc w:val="center"/>
            </w:pPr>
            <w:proofErr w:type="spellStart"/>
            <w:r w:rsidRPr="00175D35">
              <w:t>Ильякова</w:t>
            </w:r>
            <w:proofErr w:type="spellEnd"/>
            <w:r w:rsidRPr="00175D35">
              <w:t xml:space="preserve"> Е.М.</w:t>
            </w:r>
          </w:p>
        </w:tc>
      </w:tr>
      <w:tr w:rsidR="006911B1" w:rsidTr="004D135F">
        <w:tc>
          <w:tcPr>
            <w:tcW w:w="882" w:type="dxa"/>
          </w:tcPr>
          <w:p w:rsidR="006911B1" w:rsidRDefault="006911B1" w:rsidP="006911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</w:tcPr>
          <w:p w:rsidR="006911B1" w:rsidRPr="00175D35" w:rsidRDefault="006911B1" w:rsidP="006911B1">
            <w:pPr>
              <w:pStyle w:val="a9"/>
            </w:pPr>
            <w:r w:rsidRPr="00175D35">
              <w:t>Июнь 2025</w:t>
            </w:r>
          </w:p>
        </w:tc>
        <w:tc>
          <w:tcPr>
            <w:tcW w:w="411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«</w:t>
            </w:r>
            <w:proofErr w:type="spellStart"/>
            <w:r w:rsidRPr="00175D35">
              <w:t>ЭКОмода</w:t>
            </w:r>
            <w:proofErr w:type="spellEnd"/>
            <w:r w:rsidRPr="00175D35">
              <w:t>»</w:t>
            </w:r>
          </w:p>
        </w:tc>
        <w:tc>
          <w:tcPr>
            <w:tcW w:w="3261" w:type="dxa"/>
          </w:tcPr>
          <w:p w:rsidR="006911B1" w:rsidRPr="00175D35" w:rsidRDefault="006911B1" w:rsidP="006911B1">
            <w:pPr>
              <w:pStyle w:val="a9"/>
              <w:jc w:val="center"/>
            </w:pPr>
            <w:r w:rsidRPr="00175D35">
              <w:t>(Корпус №2 «Солнышко»):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Комарова Т.А.</w:t>
            </w:r>
          </w:p>
          <w:p w:rsidR="006911B1" w:rsidRPr="00175D35" w:rsidRDefault="006911B1" w:rsidP="006911B1">
            <w:pPr>
              <w:pStyle w:val="a9"/>
              <w:jc w:val="center"/>
            </w:pPr>
            <w:r w:rsidRPr="00175D35">
              <w:t>Афанасьева С.А.</w:t>
            </w:r>
          </w:p>
        </w:tc>
      </w:tr>
    </w:tbl>
    <w:p w:rsidR="00243984" w:rsidRDefault="00243984" w:rsidP="006911B1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:rsidR="00243984" w:rsidRDefault="00243984" w:rsidP="006911B1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243984" w:rsidRDefault="00243984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243984" w:rsidRDefault="00243984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243984" w:rsidRDefault="00243984" w:rsidP="00EE2CFD">
      <w:pPr>
        <w:rPr>
          <w:rFonts w:ascii="Times New Roman" w:hAnsi="Times New Roman" w:cs="Times New Roman"/>
          <w:sz w:val="24"/>
          <w:szCs w:val="24"/>
        </w:rPr>
        <w:sectPr w:rsidR="00243984">
          <w:pgSz w:w="11906" w:h="16838"/>
          <w:pgMar w:top="397" w:right="849" w:bottom="284" w:left="567" w:header="709" w:footer="709" w:gutter="0"/>
          <w:cols w:space="708"/>
          <w:docGrid w:linePitch="360"/>
        </w:sectPr>
      </w:pPr>
    </w:p>
    <w:p w:rsidR="00243984" w:rsidRDefault="00DE708A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5: «Мероприятия по направлению «Социальное партнерство»</w:t>
      </w: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984" w:rsidRDefault="00DE708A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работы с социальными партнерами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3447"/>
        <w:gridCol w:w="5910"/>
        <w:gridCol w:w="4685"/>
      </w:tblGrid>
      <w:tr w:rsidR="00243984">
        <w:tc>
          <w:tcPr>
            <w:tcW w:w="1339" w:type="dxa"/>
          </w:tcPr>
          <w:p w:rsidR="00243984" w:rsidRDefault="00243984" w:rsidP="0002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243984" w:rsidRDefault="00DE708A" w:rsidP="0002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СОШ №1 (начальное общее образование)</w:t>
            </w:r>
          </w:p>
        </w:tc>
        <w:tc>
          <w:tcPr>
            <w:tcW w:w="5910" w:type="dxa"/>
          </w:tcPr>
          <w:p w:rsidR="00243984" w:rsidRDefault="00DE708A" w:rsidP="0002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им. К.Я. Мамонтова, ДШИ, музеи города</w:t>
            </w:r>
          </w:p>
        </w:tc>
        <w:tc>
          <w:tcPr>
            <w:tcW w:w="4685" w:type="dxa"/>
          </w:tcPr>
          <w:p w:rsidR="00243984" w:rsidRDefault="00DE708A" w:rsidP="0002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ГИБДД, пожарная часть, ОДН г. Кунгура</w:t>
            </w: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447" w:type="dxa"/>
            <w:vMerge w:val="restart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НОО</w:t>
            </w:r>
          </w:p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и уроков</w:t>
            </w:r>
          </w:p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</w:tcPr>
          <w:p w:rsidR="00243984" w:rsidRPr="00026D08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Посещение библиотеки </w:t>
            </w:r>
          </w:p>
        </w:tc>
        <w:tc>
          <w:tcPr>
            <w:tcW w:w="4685" w:type="dxa"/>
            <w:vMerge w:val="restart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безопасного пути домой (подготовительная группа)</w:t>
            </w:r>
          </w:p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«Огонь – друг, огонь - враг» (старшая, подготовительная группы)</w:t>
            </w:r>
          </w:p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интересным человеком.</w:t>
            </w:r>
          </w:p>
          <w:p w:rsidR="00243984" w:rsidRDefault="00243984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447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</w:tcPr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Цикл мероприятий «Музыкальные сказки» (ДШИ)</w:t>
            </w:r>
          </w:p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Анкета</w:t>
            </w:r>
            <w:r w:rsidRPr="00026D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«Что читает ваша семья?» </w:t>
            </w: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библиотека им. К. Мамонтова</w:t>
            </w:r>
          </w:p>
        </w:tc>
        <w:tc>
          <w:tcPr>
            <w:tcW w:w="4685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447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</w:tcPr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музея по тематике</w:t>
            </w:r>
          </w:p>
          <w:p w:rsidR="00243984" w:rsidRPr="00026D08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447" w:type="dxa"/>
            <w:vMerge w:val="restart"/>
          </w:tcPr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рекомендаций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будущих первоклассников.</w:t>
            </w:r>
          </w:p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 и соревнования</w:t>
            </w:r>
          </w:p>
        </w:tc>
        <w:tc>
          <w:tcPr>
            <w:tcW w:w="5910" w:type="dxa"/>
          </w:tcPr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– класс по изготовлению новогодней открытки</w:t>
            </w:r>
          </w:p>
        </w:tc>
        <w:tc>
          <w:tcPr>
            <w:tcW w:w="4685" w:type="dxa"/>
            <w:vMerge w:val="restart"/>
          </w:tcPr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 СОШ №1</w:t>
            </w:r>
          </w:p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в ДОО по ПДД</w:t>
            </w: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447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</w:tcPr>
          <w:p w:rsidR="00026D08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музея</w:t>
            </w:r>
            <w:r w:rsidR="00026D08"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тематике</w:t>
            </w:r>
          </w:p>
          <w:p w:rsidR="00243984" w:rsidRPr="00026D08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447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</w:tcPr>
          <w:p w:rsidR="00243984" w:rsidRPr="00026D08" w:rsidRDefault="000D3CD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Посещение библиотеки. </w:t>
            </w:r>
            <w:r w:rsidR="00026D08" w:rsidRPr="0002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02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бщероссийская ак</w:t>
            </w:r>
            <w:r w:rsidR="00026D08" w:rsidRPr="0002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ция «Дарите книги с любовью - 2025</w:t>
            </w:r>
            <w:r w:rsidRPr="0002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4685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447" w:type="dxa"/>
            <w:vMerge w:val="restart"/>
          </w:tcPr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школу, посещение уроков</w:t>
            </w:r>
          </w:p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по вопросам подготовки детей к школе</w:t>
            </w:r>
          </w:p>
        </w:tc>
        <w:tc>
          <w:tcPr>
            <w:tcW w:w="5910" w:type="dxa"/>
          </w:tcPr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Цикл мероприятий «Музыкальные сказки»</w:t>
            </w:r>
          </w:p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Встреча с кунгурскими поэтами и писателями</w:t>
            </w:r>
          </w:p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(подготовительная группа)</w:t>
            </w:r>
          </w:p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Краевая акция «Подарите радость чтения, посвященная Всемирному дню чтения вслух».</w:t>
            </w:r>
          </w:p>
        </w:tc>
        <w:tc>
          <w:tcPr>
            <w:tcW w:w="4685" w:type="dxa"/>
            <w:vMerge w:val="restart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безопасного пути домой (старшая группа)</w:t>
            </w:r>
          </w:p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 «В гости к Светофору» (подготовительная группа с участием инспектора ГИБДД).</w:t>
            </w:r>
          </w:p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«Дорожная азбука» (средние группы)</w:t>
            </w:r>
          </w:p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мультимедийной картотеки по ПДД</w:t>
            </w: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447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</w:tcPr>
          <w:p w:rsidR="00243984" w:rsidRPr="00026D08" w:rsidRDefault="006911B1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библиотеки</w:t>
            </w:r>
          </w:p>
        </w:tc>
        <w:tc>
          <w:tcPr>
            <w:tcW w:w="4685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447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</w:tcPr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славянской письменности и культуры «Сокровища родного слова».</w:t>
            </w:r>
          </w:p>
        </w:tc>
        <w:tc>
          <w:tcPr>
            <w:tcW w:w="4685" w:type="dxa"/>
            <w:vMerge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984">
        <w:tc>
          <w:tcPr>
            <w:tcW w:w="1339" w:type="dxa"/>
          </w:tcPr>
          <w:p w:rsidR="00243984" w:rsidRDefault="00DE708A" w:rsidP="0002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447" w:type="dxa"/>
          </w:tcPr>
          <w:p w:rsidR="00243984" w:rsidRDefault="00243984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</w:tcPr>
          <w:p w:rsidR="00243984" w:rsidRPr="00026D08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 (15 минут чтения) - библиотека им. К. Мамонтова</w:t>
            </w:r>
          </w:p>
        </w:tc>
        <w:tc>
          <w:tcPr>
            <w:tcW w:w="4685" w:type="dxa"/>
          </w:tcPr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защиты детей»</w:t>
            </w:r>
          </w:p>
          <w:p w:rsidR="00243984" w:rsidRDefault="00DE708A" w:rsidP="0002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«Веселые старты»</w:t>
            </w:r>
          </w:p>
        </w:tc>
      </w:tr>
    </w:tbl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3984" w:rsidRDefault="00243984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791441</wp:posOffset>
            </wp:positionH>
            <wp:positionV relativeFrom="paragraph">
              <wp:posOffset>-1615440</wp:posOffset>
            </wp:positionV>
            <wp:extent cx="7234284" cy="9955223"/>
            <wp:effectExtent l="1352550" t="0" r="1338580" b="0"/>
            <wp:wrapNone/>
            <wp:docPr id="2" name="Рисунок 2" descr="D:\годовой отчет и план2020\2024-2025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довой отчет и план2020\2024-2025\Sca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4284" cy="99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01C9" w:rsidRDefault="002501C9" w:rsidP="0002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E708A" w:rsidRDefault="00DE708A" w:rsidP="00026D08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1747B1" w:rsidRPr="006A5895" w:rsidRDefault="001747B1" w:rsidP="001747B1">
      <w:pPr>
        <w:pStyle w:val="a9"/>
        <w:jc w:val="center"/>
        <w:rPr>
          <w:b/>
          <w:sz w:val="28"/>
          <w:szCs w:val="28"/>
        </w:rPr>
      </w:pPr>
      <w:r w:rsidRPr="006A5895">
        <w:rPr>
          <w:b/>
          <w:sz w:val="28"/>
          <w:szCs w:val="28"/>
        </w:rPr>
        <w:t xml:space="preserve">План работы по ведению </w:t>
      </w:r>
      <w:r>
        <w:rPr>
          <w:b/>
          <w:sz w:val="28"/>
          <w:szCs w:val="28"/>
        </w:rPr>
        <w:t>группы</w:t>
      </w:r>
      <w:r w:rsidRPr="006A5895">
        <w:rPr>
          <w:b/>
          <w:sz w:val="28"/>
          <w:szCs w:val="28"/>
        </w:rPr>
        <w:t xml:space="preserve"> для родителей в социальной сети ВКонтакте</w:t>
      </w:r>
    </w:p>
    <w:p w:rsidR="001747B1" w:rsidRDefault="001747B1" w:rsidP="001747B1">
      <w:pPr>
        <w:pStyle w:val="a9"/>
        <w:jc w:val="center"/>
        <w:rPr>
          <w:b/>
          <w:sz w:val="28"/>
          <w:szCs w:val="28"/>
        </w:rPr>
      </w:pPr>
      <w:r w:rsidRPr="006A5895">
        <w:rPr>
          <w:b/>
          <w:sz w:val="28"/>
          <w:szCs w:val="28"/>
        </w:rPr>
        <w:t>МАОУ СОШ№1 СП «Детский сад»</w:t>
      </w:r>
      <w:r>
        <w:rPr>
          <w:b/>
          <w:sz w:val="28"/>
          <w:szCs w:val="28"/>
        </w:rPr>
        <w:t xml:space="preserve"> на 2024-2025 учебный </w:t>
      </w:r>
      <w:r w:rsidRPr="006A5895">
        <w:rPr>
          <w:b/>
          <w:sz w:val="28"/>
          <w:szCs w:val="28"/>
        </w:rPr>
        <w:t>год</w:t>
      </w:r>
    </w:p>
    <w:p w:rsidR="001747B1" w:rsidRPr="006A5895" w:rsidRDefault="001747B1" w:rsidP="001747B1">
      <w:pPr>
        <w:pStyle w:val="a9"/>
        <w:jc w:val="center"/>
        <w:rPr>
          <w:b/>
          <w:sz w:val="28"/>
          <w:szCs w:val="28"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4"/>
        <w:gridCol w:w="2268"/>
        <w:gridCol w:w="5528"/>
        <w:gridCol w:w="1417"/>
        <w:gridCol w:w="2410"/>
        <w:gridCol w:w="2977"/>
      </w:tblGrid>
      <w:tr w:rsidR="001747B1" w:rsidTr="00026D08">
        <w:tc>
          <w:tcPr>
            <w:tcW w:w="534" w:type="dxa"/>
          </w:tcPr>
          <w:p w:rsidR="001747B1" w:rsidRDefault="001747B1" w:rsidP="00026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747B1" w:rsidRPr="006A5895" w:rsidRDefault="001747B1" w:rsidP="00026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8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тема</w:t>
            </w:r>
          </w:p>
        </w:tc>
        <w:tc>
          <w:tcPr>
            <w:tcW w:w="5528" w:type="dxa"/>
          </w:tcPr>
          <w:p w:rsidR="001747B1" w:rsidRPr="006A5895" w:rsidRDefault="001747B1" w:rsidP="00026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8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747B1" w:rsidRPr="006A5895" w:rsidRDefault="001747B1" w:rsidP="00026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89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1747B1" w:rsidRPr="006A5895" w:rsidRDefault="001747B1" w:rsidP="00026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8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</w:tcPr>
          <w:p w:rsidR="001747B1" w:rsidRPr="006A5895" w:rsidRDefault="001747B1" w:rsidP="00026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89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Функционирование группы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Реклама группы среди родителей вновь поступивших детей.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-   Размещение информации о прошедших </w:t>
            </w:r>
            <w:proofErr w:type="gramStart"/>
            <w:r w:rsidRPr="00C93ACF">
              <w:t>встречах</w:t>
            </w:r>
            <w:proofErr w:type="gramEnd"/>
            <w:r w:rsidRPr="00C93ACF">
              <w:t xml:space="preserve"> с родителями вновь поступивших детей по темам:  «Адаптация», «Общение с ребенком».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Сентябрь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Котельникова Е.В.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Пополнение группы участниками из числа родителей вновь поступивших детей.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</w:t>
            </w:r>
          </w:p>
        </w:tc>
      </w:tr>
      <w:tr w:rsidR="001747B1" w:rsidRPr="00C93ACF" w:rsidTr="00026D08">
        <w:tc>
          <w:tcPr>
            <w:tcW w:w="15134" w:type="dxa"/>
            <w:gridSpan w:val="6"/>
          </w:tcPr>
          <w:p w:rsidR="001747B1" w:rsidRPr="00C93ACF" w:rsidRDefault="001747B1" w:rsidP="00026D08">
            <w:pPr>
              <w:pStyle w:val="a9"/>
              <w:jc w:val="both"/>
              <w:rPr>
                <w:b/>
              </w:rPr>
            </w:pPr>
            <w:r w:rsidRPr="00C93ACF">
              <w:rPr>
                <w:b/>
              </w:rPr>
              <w:t>Размещение информации по темам недели, подведение итогов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«Месячник безопасности в ДОУ»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 Консультации для родителей: «Правила перевозки детей в транспорте»; «Внимательный водитель – заботливый водитель»; «Не оставляйте детей без присмотра».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 Акция «Внимание, дети!».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Сентябрь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Котельникова Е.В.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Андрова</w:t>
            </w:r>
            <w:proofErr w:type="spellEnd"/>
            <w:r w:rsidRPr="00C93ACF">
              <w:t xml:space="preserve"> Н.В.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«</w:t>
            </w:r>
            <w:r w:rsidRPr="00C93ACF">
              <w:rPr>
                <w:bCs/>
                <w:shd w:val="clear" w:color="auto" w:fill="FFFFFF"/>
              </w:rPr>
              <w:t>Экология</w:t>
            </w:r>
            <w:r w:rsidRPr="00C93ACF">
              <w:rPr>
                <w:shd w:val="clear" w:color="auto" w:fill="FFFFFF"/>
              </w:rPr>
              <w:t> – </w:t>
            </w:r>
            <w:r w:rsidRPr="00C93ACF">
              <w:rPr>
                <w:bCs/>
                <w:shd w:val="clear" w:color="auto" w:fill="FFFFFF"/>
              </w:rPr>
              <w:t>дело</w:t>
            </w:r>
            <w:r w:rsidRPr="00C93ACF">
              <w:rPr>
                <w:shd w:val="clear" w:color="auto" w:fill="FFFFFF"/>
              </w:rPr>
              <w:t> каждого</w:t>
            </w:r>
            <w:r w:rsidRPr="00C93ACF">
              <w:t>»</w:t>
            </w:r>
          </w:p>
          <w:p w:rsidR="001747B1" w:rsidRDefault="001747B1" w:rsidP="00026D08">
            <w:pPr>
              <w:pStyle w:val="a9"/>
              <w:rPr>
                <w:shd w:val="clear" w:color="auto" w:fill="FFFFFF"/>
              </w:rPr>
            </w:pPr>
          </w:p>
          <w:p w:rsidR="001747B1" w:rsidRPr="00C93ACF" w:rsidRDefault="001747B1" w:rsidP="00026D08">
            <w:pPr>
              <w:pStyle w:val="a9"/>
              <w:rPr>
                <w:shd w:val="clear" w:color="auto" w:fill="FFFFFF"/>
              </w:rPr>
            </w:pPr>
          </w:p>
          <w:p w:rsidR="001747B1" w:rsidRPr="00C93ACF" w:rsidRDefault="001747B1" w:rsidP="00026D08">
            <w:pPr>
              <w:pStyle w:val="a9"/>
              <w:jc w:val="center"/>
              <w:rPr>
                <w:shd w:val="clear" w:color="auto" w:fill="FFFFFF"/>
              </w:rPr>
            </w:pPr>
            <w:r w:rsidRPr="00C93ACF">
              <w:rPr>
                <w:shd w:val="clear" w:color="auto" w:fill="FFFFFF"/>
              </w:rPr>
              <w:t>«День бабушек и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rPr>
                <w:shd w:val="clear" w:color="auto" w:fill="FFFFFF"/>
              </w:rPr>
              <w:t>дедушек»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 Консультация для родителей: «</w:t>
            </w:r>
            <w:r w:rsidRPr="00C93ACF">
              <w:rPr>
                <w:shd w:val="clear" w:color="auto" w:fill="FFFFFF"/>
              </w:rPr>
              <w:t>Лес – наше богатство</w:t>
            </w:r>
            <w:r w:rsidRPr="00C93ACF">
              <w:t>».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Всероссийская  экологическая акция «Бумажный бум».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Консультация для родителей «День бабушек и дедушек: история и традиции праздника».</w:t>
            </w:r>
          </w:p>
          <w:p w:rsidR="001747B1" w:rsidRDefault="001747B1" w:rsidP="00026D08">
            <w:pPr>
              <w:pStyle w:val="a9"/>
              <w:jc w:val="both"/>
            </w:pPr>
            <w:r w:rsidRPr="00C93ACF">
              <w:t>-  Онлайн - акция «Подарки для бабушек и дедушек»</w:t>
            </w:r>
            <w:r>
              <w:t>.</w:t>
            </w:r>
          </w:p>
          <w:p w:rsidR="001747B1" w:rsidRPr="00C93ACF" w:rsidRDefault="001747B1" w:rsidP="00026D08">
            <w:pPr>
              <w:pStyle w:val="a9"/>
              <w:jc w:val="both"/>
            </w:pP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Октябрь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Котельникова Е.В.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Ганева О.В.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Попова М.Н.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Ганева О.В.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Котельникова Е.В.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Моя семья-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Моя Россия!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 Консультация для родителей «Нравственно – патриотическое воспитание дошкольников»; «Как научить детей любить свою Родину».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Онлайн – акция «Я живу в России»;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Всероссийская патриотическая акция «Пишу тебе, солдат»;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 Институциональная акция «Посылка солдату»;</w:t>
            </w:r>
          </w:p>
          <w:p w:rsidR="001747B1" w:rsidRPr="00C93ACF" w:rsidRDefault="001747B1" w:rsidP="00026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Крос</w:t>
            </w: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сворд «Родина, любимая моя!»;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lastRenderedPageBreak/>
              <w:t>-    Видеопоздравление  «Настоящие мужчины».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Ноябрь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Афанасьева С.А.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Блинова</w:t>
            </w:r>
            <w:proofErr w:type="spellEnd"/>
            <w:r w:rsidRPr="00C93ACF">
              <w:t xml:space="preserve"> Т.В.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Ширинкина Д.В.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Ганева О.В.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Попова М.Н.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Творческая группа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  <w:rPr>
                <w:bCs/>
                <w:shd w:val="clear" w:color="auto" w:fill="FFFFFF"/>
              </w:rPr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rPr>
                <w:bCs/>
                <w:shd w:val="clear" w:color="auto" w:fill="FFFFFF"/>
              </w:rPr>
              <w:t>«В ожидании Нового года»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Консультации для родителей по теме зима, безопасность, безопасность в Новый год.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- </w:t>
            </w:r>
            <w:proofErr w:type="spellStart"/>
            <w:r w:rsidRPr="00C93ACF">
              <w:t>Адвент</w:t>
            </w:r>
            <w:proofErr w:type="spellEnd"/>
            <w:r w:rsidRPr="00C93ACF">
              <w:t xml:space="preserve"> - календарь «Здравствуй, здравствуй, Новый год!»;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Чек-лист «Новогоднее бинго».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Декабрь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Ганева О.В.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Творческая группа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«Зима и наши зимние забавы»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 Консультация для родителей «Чем  кормить птиц зимой?»;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Экологическая акция «Птичья столовая» (сбор кормушек и корма для птиц);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Онлайн -  акция  «Покормите птиц зимой»;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Ребусы к 100-летию со дня рождения Н.Н.Носова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Январь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Вотинова Е.М.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Шардакова М.В.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Творческая группа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«Защитники Отечества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 Консультация «Роль отца в жизни ребенка»;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Онлайн - акция «Мы с папой большие друзья»;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Всероссийская акция «Дарите книги с любовью»;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Анаграммы «Качества настоящего защитника отечества».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Февраль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Попова М.Н.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Шпакова</w:t>
            </w:r>
            <w:proofErr w:type="spellEnd"/>
            <w:r w:rsidRPr="00C93ACF">
              <w:t xml:space="preserve"> К.А.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Ганева О.В.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Творческая группа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rPr>
          <w:trHeight w:val="1485"/>
        </w:trPr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«Проводы зимы, встреча весны»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Консультация для родителей «Широкая Масленица»;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 Онлайн - акция «Ах, блины, блины»;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Экологическая акция «Поможем бездомным животным»;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Чек-лист «8 Марта».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Март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Андрова</w:t>
            </w:r>
            <w:proofErr w:type="spellEnd"/>
            <w:r w:rsidRPr="00C93ACF">
              <w:t xml:space="preserve"> Н.В.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Горошкова</w:t>
            </w:r>
            <w:proofErr w:type="spellEnd"/>
            <w:r w:rsidRPr="00C93ACF">
              <w:t xml:space="preserve"> С.А.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Каликова</w:t>
            </w:r>
            <w:proofErr w:type="spellEnd"/>
            <w:r w:rsidRPr="00C93ACF">
              <w:t xml:space="preserve"> С.Е.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ГаневаО.В</w:t>
            </w:r>
            <w:proofErr w:type="spellEnd"/>
            <w:r w:rsidRPr="00C93ACF">
              <w:t>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Попова М.Н.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Творческая группа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«Всемирный день здоровья»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  Консультация «День здоровья»;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Рубрика «Полезные советы»: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     1 корпус - «Зоркие глазки»;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     2 корпус - «Правильная осанка»;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     3 корпус - «Здоровое питание»;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     4 корпус «Мы простуды не боимся»;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Экологическая акция «Сдавай батарейку - сохрани природу»;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Музыкальная игра «Угадай-ка!»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Апрель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Шардакова М.В.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Вотинова Е.М.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Ганева О.В.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Творческая группа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rPr>
          <w:trHeight w:val="964"/>
        </w:trPr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День Победы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Всероссийские акции «Окна Победы», «Синий платочек», «Читаем детям о войне», «Свеча памяти», Георгиевская ленточка», «Голубь мира»;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Консультация «Как рассказать детям о войне!»;</w:t>
            </w:r>
          </w:p>
          <w:p w:rsidR="001747B1" w:rsidRPr="00C93ACF" w:rsidRDefault="001747B1" w:rsidP="00026D08">
            <w:pPr>
              <w:pStyle w:val="a9"/>
              <w:jc w:val="both"/>
            </w:pP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- Онлайн – игра «Все профессии важны, все </w:t>
            </w:r>
            <w:r w:rsidRPr="00C93ACF">
              <w:lastRenderedPageBreak/>
              <w:t>профессии нужны!»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Май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Котельникова  Е.В.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Ганева О.В.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Горошкова</w:t>
            </w:r>
            <w:proofErr w:type="spellEnd"/>
            <w:r w:rsidRPr="00C93ACF">
              <w:t xml:space="preserve"> С.А.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Андрова</w:t>
            </w:r>
            <w:proofErr w:type="spellEnd"/>
            <w:r w:rsidRPr="00C93ACF">
              <w:t xml:space="preserve"> Н.В.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Каликова</w:t>
            </w:r>
            <w:proofErr w:type="spellEnd"/>
            <w:r w:rsidRPr="00C93ACF">
              <w:t xml:space="preserve"> С.Е.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Творческая группа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«День защиты детей»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-    Консультация «Права ребенка»;</w:t>
            </w:r>
          </w:p>
          <w:p w:rsidR="001747B1" w:rsidRPr="00C93ACF" w:rsidRDefault="001747B1" w:rsidP="00026D08">
            <w:pPr>
              <w:pStyle w:val="a9"/>
              <w:jc w:val="both"/>
            </w:pPr>
            <w:r w:rsidRPr="00C93ACF">
              <w:t>-    Чек-лист «Как провести лето».</w:t>
            </w:r>
          </w:p>
          <w:p w:rsidR="001747B1" w:rsidRPr="00C93ACF" w:rsidRDefault="001747B1" w:rsidP="00026D08">
            <w:pPr>
              <w:pStyle w:val="a9"/>
              <w:jc w:val="both"/>
            </w:pP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Июнь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Шпакова</w:t>
            </w:r>
            <w:proofErr w:type="spellEnd"/>
            <w:r w:rsidRPr="00C93ACF">
              <w:t xml:space="preserve"> К.А.</w:t>
            </w:r>
          </w:p>
          <w:p w:rsidR="001747B1" w:rsidRPr="00C93ACF" w:rsidRDefault="001747B1" w:rsidP="00026D08">
            <w:pPr>
              <w:pStyle w:val="a9"/>
              <w:jc w:val="center"/>
            </w:pP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«Цветные краски лета»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- </w:t>
            </w:r>
            <w:r>
              <w:t xml:space="preserve"> </w:t>
            </w:r>
            <w:r w:rsidRPr="00C93ACF">
              <w:t>Консультации по безопасности «Ребенок у реки», «Безопасные каникулы летом»; «Нужна ли панамка детям».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Июль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Котельникова  Е.В.</w:t>
            </w: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Ширинкина Д.В.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  <w:tr w:rsidR="001747B1" w:rsidRPr="00C93ACF" w:rsidTr="00026D08">
        <w:tc>
          <w:tcPr>
            <w:tcW w:w="534" w:type="dxa"/>
          </w:tcPr>
          <w:p w:rsidR="001747B1" w:rsidRPr="00C93ACF" w:rsidRDefault="001747B1" w:rsidP="0002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Экологические игры, краеведение</w:t>
            </w:r>
          </w:p>
        </w:tc>
        <w:tc>
          <w:tcPr>
            <w:tcW w:w="5528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 xml:space="preserve">-  </w:t>
            </w:r>
            <w:r>
              <w:t xml:space="preserve"> </w:t>
            </w:r>
            <w:r w:rsidRPr="00C93ACF">
              <w:t>Фото-акция «Как я провел лето»</w:t>
            </w:r>
            <w:r>
              <w:t>.</w:t>
            </w:r>
          </w:p>
        </w:tc>
        <w:tc>
          <w:tcPr>
            <w:tcW w:w="1417" w:type="dxa"/>
          </w:tcPr>
          <w:p w:rsidR="001747B1" w:rsidRPr="00C93ACF" w:rsidRDefault="001747B1" w:rsidP="00026D08">
            <w:pPr>
              <w:pStyle w:val="a9"/>
              <w:jc w:val="center"/>
            </w:pPr>
          </w:p>
          <w:p w:rsidR="001747B1" w:rsidRPr="00C93ACF" w:rsidRDefault="001747B1" w:rsidP="00026D08">
            <w:pPr>
              <w:pStyle w:val="a9"/>
              <w:jc w:val="center"/>
            </w:pPr>
            <w:r w:rsidRPr="00C93ACF">
              <w:t>Август</w:t>
            </w:r>
          </w:p>
        </w:tc>
        <w:tc>
          <w:tcPr>
            <w:tcW w:w="2410" w:type="dxa"/>
          </w:tcPr>
          <w:p w:rsidR="001747B1" w:rsidRPr="00C93ACF" w:rsidRDefault="001747B1" w:rsidP="00026D08">
            <w:pPr>
              <w:pStyle w:val="a9"/>
              <w:jc w:val="center"/>
            </w:pPr>
            <w:r w:rsidRPr="00C93ACF">
              <w:t>Котельникова  Е.В.</w:t>
            </w:r>
          </w:p>
          <w:p w:rsidR="001747B1" w:rsidRPr="00C93ACF" w:rsidRDefault="001747B1" w:rsidP="00026D08">
            <w:pPr>
              <w:pStyle w:val="a9"/>
              <w:jc w:val="center"/>
            </w:pPr>
            <w:proofErr w:type="spellStart"/>
            <w:r w:rsidRPr="00C93ACF">
              <w:t>Андрова</w:t>
            </w:r>
            <w:proofErr w:type="spellEnd"/>
            <w:r w:rsidRPr="00C93ACF">
              <w:t xml:space="preserve"> Н.В.</w:t>
            </w:r>
          </w:p>
        </w:tc>
        <w:tc>
          <w:tcPr>
            <w:tcW w:w="2977" w:type="dxa"/>
          </w:tcPr>
          <w:p w:rsidR="001747B1" w:rsidRPr="00C93ACF" w:rsidRDefault="001747B1" w:rsidP="00026D08">
            <w:pPr>
              <w:pStyle w:val="a9"/>
              <w:jc w:val="both"/>
            </w:pPr>
            <w:r w:rsidRPr="00C93ACF">
              <w:t>Знакомство родителей с информацией, участие в мероприятиях</w:t>
            </w:r>
          </w:p>
        </w:tc>
      </w:tr>
    </w:tbl>
    <w:p w:rsidR="001747B1" w:rsidRPr="00C93ACF" w:rsidRDefault="001747B1" w:rsidP="001747B1">
      <w:pPr>
        <w:rPr>
          <w:rFonts w:ascii="Times New Roman" w:hAnsi="Times New Roman" w:cs="Times New Roman"/>
          <w:sz w:val="24"/>
          <w:szCs w:val="24"/>
        </w:rPr>
      </w:pPr>
    </w:p>
    <w:p w:rsidR="00DE708A" w:rsidRDefault="00DE708A" w:rsidP="001747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DE708A" w:rsidSect="00243984">
      <w:pgSz w:w="16838" w:h="11906" w:orient="landscape"/>
      <w:pgMar w:top="567" w:right="397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CFD" w:rsidRDefault="00EE2CFD">
      <w:pPr>
        <w:spacing w:line="240" w:lineRule="auto"/>
      </w:pPr>
      <w:r>
        <w:separator/>
      </w:r>
    </w:p>
  </w:endnote>
  <w:endnote w:type="continuationSeparator" w:id="0">
    <w:p w:rsidR="00EE2CFD" w:rsidRDefault="00EE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CFD" w:rsidRDefault="00EE2CFD">
      <w:pPr>
        <w:spacing w:after="0"/>
      </w:pPr>
      <w:r>
        <w:separator/>
      </w:r>
    </w:p>
  </w:footnote>
  <w:footnote w:type="continuationSeparator" w:id="0">
    <w:p w:rsidR="00EE2CFD" w:rsidRDefault="00EE2C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BD6"/>
    <w:multiLevelType w:val="hybridMultilevel"/>
    <w:tmpl w:val="22E8902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0F1922"/>
    <w:multiLevelType w:val="multilevel"/>
    <w:tmpl w:val="0A0F1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8F0A0E"/>
    <w:multiLevelType w:val="multilevel"/>
    <w:tmpl w:val="178F0A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976753"/>
    <w:multiLevelType w:val="multilevel"/>
    <w:tmpl w:val="2097675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5F7540"/>
    <w:multiLevelType w:val="multilevel"/>
    <w:tmpl w:val="215F75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F34055"/>
    <w:multiLevelType w:val="multilevel"/>
    <w:tmpl w:val="2BF3405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52225A"/>
    <w:multiLevelType w:val="multilevel"/>
    <w:tmpl w:val="2F522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577B4192"/>
    <w:multiLevelType w:val="multilevel"/>
    <w:tmpl w:val="514665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B10992"/>
    <w:multiLevelType w:val="multilevel"/>
    <w:tmpl w:val="5EB10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C6796F"/>
    <w:multiLevelType w:val="multilevel"/>
    <w:tmpl w:val="5FC6796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8D2490"/>
    <w:multiLevelType w:val="multilevel"/>
    <w:tmpl w:val="708D2490"/>
    <w:lvl w:ilvl="0">
      <w:start w:val="1"/>
      <w:numFmt w:val="decimal"/>
      <w:lvlText w:val="%1."/>
      <w:lvlJc w:val="left"/>
      <w:pPr>
        <w:ind w:left="660" w:hanging="600"/>
      </w:pPr>
      <w:rPr>
        <w:rFonts w:eastAsia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1">
    <w:nsid w:val="71EC4C63"/>
    <w:multiLevelType w:val="multilevel"/>
    <w:tmpl w:val="71EC4C6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B007B1"/>
    <w:multiLevelType w:val="multilevel"/>
    <w:tmpl w:val="72B007B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F23305"/>
    <w:multiLevelType w:val="hybridMultilevel"/>
    <w:tmpl w:val="EEB41DE0"/>
    <w:lvl w:ilvl="0" w:tplc="7180C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2340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148A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F8CF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36A6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6D66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7EC4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566B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1460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7FA66566"/>
    <w:multiLevelType w:val="multilevel"/>
    <w:tmpl w:val="7FA665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546"/>
    <w:rsid w:val="00001FD3"/>
    <w:rsid w:val="00026D08"/>
    <w:rsid w:val="000366B7"/>
    <w:rsid w:val="00043505"/>
    <w:rsid w:val="000561B6"/>
    <w:rsid w:val="00094039"/>
    <w:rsid w:val="0009438A"/>
    <w:rsid w:val="000C31BD"/>
    <w:rsid w:val="000C3599"/>
    <w:rsid w:val="000C54FA"/>
    <w:rsid w:val="000D1403"/>
    <w:rsid w:val="000D3CD4"/>
    <w:rsid w:val="000F78CF"/>
    <w:rsid w:val="000F7A4A"/>
    <w:rsid w:val="00105C7E"/>
    <w:rsid w:val="00111D50"/>
    <w:rsid w:val="00124D85"/>
    <w:rsid w:val="00130CBB"/>
    <w:rsid w:val="00161A90"/>
    <w:rsid w:val="00170187"/>
    <w:rsid w:val="001747B1"/>
    <w:rsid w:val="001764F1"/>
    <w:rsid w:val="0018447A"/>
    <w:rsid w:val="0018600E"/>
    <w:rsid w:val="001B047A"/>
    <w:rsid w:val="001C07E3"/>
    <w:rsid w:val="001C7BF8"/>
    <w:rsid w:val="001D058A"/>
    <w:rsid w:val="001D1ED7"/>
    <w:rsid w:val="001E351F"/>
    <w:rsid w:val="001F76A5"/>
    <w:rsid w:val="00201E10"/>
    <w:rsid w:val="0023146B"/>
    <w:rsid w:val="00243984"/>
    <w:rsid w:val="00247047"/>
    <w:rsid w:val="002501C9"/>
    <w:rsid w:val="002708A9"/>
    <w:rsid w:val="00281D63"/>
    <w:rsid w:val="002844AF"/>
    <w:rsid w:val="0029082D"/>
    <w:rsid w:val="002B125F"/>
    <w:rsid w:val="002C33E9"/>
    <w:rsid w:val="002D60CA"/>
    <w:rsid w:val="002E6078"/>
    <w:rsid w:val="00303A01"/>
    <w:rsid w:val="003065ED"/>
    <w:rsid w:val="003558C2"/>
    <w:rsid w:val="0037132F"/>
    <w:rsid w:val="00393E8C"/>
    <w:rsid w:val="0039611C"/>
    <w:rsid w:val="0039762D"/>
    <w:rsid w:val="003A00AD"/>
    <w:rsid w:val="003A56A3"/>
    <w:rsid w:val="003B695E"/>
    <w:rsid w:val="003C3D15"/>
    <w:rsid w:val="003C684D"/>
    <w:rsid w:val="003E62BD"/>
    <w:rsid w:val="00406D48"/>
    <w:rsid w:val="004071F9"/>
    <w:rsid w:val="00410EB1"/>
    <w:rsid w:val="0041440C"/>
    <w:rsid w:val="004351F7"/>
    <w:rsid w:val="004605EB"/>
    <w:rsid w:val="00463D37"/>
    <w:rsid w:val="004677BF"/>
    <w:rsid w:val="00481A1B"/>
    <w:rsid w:val="00481FE1"/>
    <w:rsid w:val="004A43FA"/>
    <w:rsid w:val="004C1892"/>
    <w:rsid w:val="004D135F"/>
    <w:rsid w:val="004D5756"/>
    <w:rsid w:val="00527C00"/>
    <w:rsid w:val="0056266D"/>
    <w:rsid w:val="00562E54"/>
    <w:rsid w:val="00563298"/>
    <w:rsid w:val="00565F7B"/>
    <w:rsid w:val="00565FDF"/>
    <w:rsid w:val="00572546"/>
    <w:rsid w:val="00584EE7"/>
    <w:rsid w:val="00594704"/>
    <w:rsid w:val="005B07B6"/>
    <w:rsid w:val="005C04DE"/>
    <w:rsid w:val="005C185D"/>
    <w:rsid w:val="005E667C"/>
    <w:rsid w:val="0060629E"/>
    <w:rsid w:val="00610E2D"/>
    <w:rsid w:val="00613590"/>
    <w:rsid w:val="006267C0"/>
    <w:rsid w:val="006306E4"/>
    <w:rsid w:val="00636DBC"/>
    <w:rsid w:val="006461C8"/>
    <w:rsid w:val="0065626C"/>
    <w:rsid w:val="00663A7C"/>
    <w:rsid w:val="00666090"/>
    <w:rsid w:val="006728F8"/>
    <w:rsid w:val="0068479C"/>
    <w:rsid w:val="006911B1"/>
    <w:rsid w:val="00695965"/>
    <w:rsid w:val="006C5B85"/>
    <w:rsid w:val="006C7424"/>
    <w:rsid w:val="007029E3"/>
    <w:rsid w:val="0071194A"/>
    <w:rsid w:val="0073145F"/>
    <w:rsid w:val="00731982"/>
    <w:rsid w:val="00732D23"/>
    <w:rsid w:val="00757478"/>
    <w:rsid w:val="00761C4C"/>
    <w:rsid w:val="0078641F"/>
    <w:rsid w:val="007A0E6A"/>
    <w:rsid w:val="007A169A"/>
    <w:rsid w:val="007A34BF"/>
    <w:rsid w:val="007B7733"/>
    <w:rsid w:val="007C2648"/>
    <w:rsid w:val="007C48D2"/>
    <w:rsid w:val="007E1E0F"/>
    <w:rsid w:val="007F4CA6"/>
    <w:rsid w:val="007F6C08"/>
    <w:rsid w:val="00820039"/>
    <w:rsid w:val="00823DEB"/>
    <w:rsid w:val="008310E1"/>
    <w:rsid w:val="00832508"/>
    <w:rsid w:val="00845BE6"/>
    <w:rsid w:val="008509D0"/>
    <w:rsid w:val="00851B3A"/>
    <w:rsid w:val="008544EA"/>
    <w:rsid w:val="008603EB"/>
    <w:rsid w:val="0088350C"/>
    <w:rsid w:val="00895ED8"/>
    <w:rsid w:val="008A0018"/>
    <w:rsid w:val="008A49D8"/>
    <w:rsid w:val="008B04D7"/>
    <w:rsid w:val="008B30B6"/>
    <w:rsid w:val="008B515B"/>
    <w:rsid w:val="008C3DA5"/>
    <w:rsid w:val="008D05D0"/>
    <w:rsid w:val="008E7BF5"/>
    <w:rsid w:val="008F1B39"/>
    <w:rsid w:val="008F5601"/>
    <w:rsid w:val="00911BD1"/>
    <w:rsid w:val="009236C6"/>
    <w:rsid w:val="009275D4"/>
    <w:rsid w:val="009407E2"/>
    <w:rsid w:val="00976FCF"/>
    <w:rsid w:val="0099401B"/>
    <w:rsid w:val="009B1A8A"/>
    <w:rsid w:val="009C2929"/>
    <w:rsid w:val="009C7939"/>
    <w:rsid w:val="009E26B3"/>
    <w:rsid w:val="009E401C"/>
    <w:rsid w:val="009F4E98"/>
    <w:rsid w:val="00A409CC"/>
    <w:rsid w:val="00A4146B"/>
    <w:rsid w:val="00A62801"/>
    <w:rsid w:val="00A6439F"/>
    <w:rsid w:val="00A64F58"/>
    <w:rsid w:val="00A86467"/>
    <w:rsid w:val="00AA6E18"/>
    <w:rsid w:val="00AA7114"/>
    <w:rsid w:val="00AB1423"/>
    <w:rsid w:val="00AE1000"/>
    <w:rsid w:val="00AF0464"/>
    <w:rsid w:val="00B30CF8"/>
    <w:rsid w:val="00B3446F"/>
    <w:rsid w:val="00B3532D"/>
    <w:rsid w:val="00B52D74"/>
    <w:rsid w:val="00B53C33"/>
    <w:rsid w:val="00B621CB"/>
    <w:rsid w:val="00B80AE7"/>
    <w:rsid w:val="00B924CE"/>
    <w:rsid w:val="00BA1CE9"/>
    <w:rsid w:val="00BA7376"/>
    <w:rsid w:val="00BE7C78"/>
    <w:rsid w:val="00BF068A"/>
    <w:rsid w:val="00BF63C2"/>
    <w:rsid w:val="00C20581"/>
    <w:rsid w:val="00C344E7"/>
    <w:rsid w:val="00C40162"/>
    <w:rsid w:val="00C6486E"/>
    <w:rsid w:val="00C64D5E"/>
    <w:rsid w:val="00C70FDE"/>
    <w:rsid w:val="00C8153C"/>
    <w:rsid w:val="00C969A5"/>
    <w:rsid w:val="00CA17C6"/>
    <w:rsid w:val="00CE1C8F"/>
    <w:rsid w:val="00CF000C"/>
    <w:rsid w:val="00D2192A"/>
    <w:rsid w:val="00D21B6A"/>
    <w:rsid w:val="00D3458A"/>
    <w:rsid w:val="00D34D51"/>
    <w:rsid w:val="00D65B99"/>
    <w:rsid w:val="00D77325"/>
    <w:rsid w:val="00D92247"/>
    <w:rsid w:val="00DA4C10"/>
    <w:rsid w:val="00DB4EB7"/>
    <w:rsid w:val="00DC1C83"/>
    <w:rsid w:val="00DC3064"/>
    <w:rsid w:val="00DD5B24"/>
    <w:rsid w:val="00DD619F"/>
    <w:rsid w:val="00DD7229"/>
    <w:rsid w:val="00DE708A"/>
    <w:rsid w:val="00DF7654"/>
    <w:rsid w:val="00E127A8"/>
    <w:rsid w:val="00E24581"/>
    <w:rsid w:val="00E25416"/>
    <w:rsid w:val="00E35833"/>
    <w:rsid w:val="00E436FC"/>
    <w:rsid w:val="00E51086"/>
    <w:rsid w:val="00E51D4F"/>
    <w:rsid w:val="00E7045E"/>
    <w:rsid w:val="00E76EB2"/>
    <w:rsid w:val="00E82E7C"/>
    <w:rsid w:val="00E93AB0"/>
    <w:rsid w:val="00E94764"/>
    <w:rsid w:val="00EC1211"/>
    <w:rsid w:val="00EC15CD"/>
    <w:rsid w:val="00ED0513"/>
    <w:rsid w:val="00EE2CFD"/>
    <w:rsid w:val="00EE6AD3"/>
    <w:rsid w:val="00EE743A"/>
    <w:rsid w:val="00F021E8"/>
    <w:rsid w:val="00F142F8"/>
    <w:rsid w:val="00F23746"/>
    <w:rsid w:val="00F4443D"/>
    <w:rsid w:val="00F51A99"/>
    <w:rsid w:val="00F537D5"/>
    <w:rsid w:val="00F7057B"/>
    <w:rsid w:val="00F957BF"/>
    <w:rsid w:val="00F95931"/>
    <w:rsid w:val="00F96A85"/>
    <w:rsid w:val="00FA3986"/>
    <w:rsid w:val="00FB79AC"/>
    <w:rsid w:val="00FE0BEF"/>
    <w:rsid w:val="00FE38E6"/>
    <w:rsid w:val="6B1A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8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39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439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43984"/>
    <w:pPr>
      <w:spacing w:before="26" w:after="26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qFormat/>
    <w:rsid w:val="00243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3984"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rsid w:val="00243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sid w:val="00243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43984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2439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3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8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60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3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DA15F-A399-401F-BA58-167D1F09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19</Pages>
  <Words>4580</Words>
  <Characters>26107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2025-03-03T09:42:00Z</cp:lastPrinted>
  <dcterms:created xsi:type="dcterms:W3CDTF">2024-10-29T10:47:00Z</dcterms:created>
  <dcterms:modified xsi:type="dcterms:W3CDTF">2025-03-04T07:55:00Z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C2B0B680907E4CB6BCD8AE0A2F8CCB15_12</vt:lpwstr>
  </property>
</Properties>
</file>